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CC9" w:rsidRDefault="00286BB1">
      <w:pPr>
        <w:jc w:val="center"/>
        <w:rPr>
          <w:rFonts w:ascii="华文中宋" w:eastAsia="华文中宋" w:hAnsi="华文中宋"/>
          <w:b/>
          <w:sz w:val="32"/>
          <w:szCs w:val="32"/>
        </w:rPr>
      </w:pPr>
      <w:r>
        <w:rPr>
          <w:rFonts w:ascii="华文中宋" w:eastAsia="华文中宋" w:hAnsi="华文中宋"/>
          <w:b/>
          <w:sz w:val="32"/>
          <w:szCs w:val="32"/>
        </w:rPr>
        <w:t>物理科学与技术学院</w:t>
      </w:r>
      <w:r>
        <w:rPr>
          <w:rFonts w:ascii="华文中宋" w:eastAsia="华文中宋" w:hAnsi="华文中宋" w:hint="eastAsia"/>
          <w:b/>
          <w:sz w:val="32"/>
          <w:szCs w:val="32"/>
        </w:rPr>
        <w:t>推荐优秀201</w:t>
      </w:r>
      <w:r w:rsidR="00A95E97">
        <w:rPr>
          <w:rFonts w:ascii="华文中宋" w:eastAsia="华文中宋" w:hAnsi="华文中宋" w:hint="eastAsia"/>
          <w:b/>
          <w:sz w:val="32"/>
          <w:szCs w:val="32"/>
        </w:rPr>
        <w:t>7</w:t>
      </w:r>
      <w:r>
        <w:rPr>
          <w:rFonts w:ascii="华文中宋" w:eastAsia="华文中宋" w:hAnsi="华文中宋" w:hint="eastAsia"/>
          <w:b/>
          <w:sz w:val="32"/>
          <w:szCs w:val="32"/>
        </w:rPr>
        <w:t>届本科毕业生免试攻读硕士学位研究生工作</w:t>
      </w:r>
      <w:r>
        <w:rPr>
          <w:rFonts w:ascii="华文中宋" w:eastAsia="华文中宋" w:hAnsi="华文中宋"/>
          <w:b/>
          <w:sz w:val="32"/>
          <w:szCs w:val="32"/>
        </w:rPr>
        <w:t>实施</w:t>
      </w:r>
      <w:r>
        <w:rPr>
          <w:rFonts w:ascii="华文中宋" w:eastAsia="华文中宋" w:hAnsi="华文中宋" w:hint="eastAsia"/>
          <w:b/>
          <w:sz w:val="32"/>
          <w:szCs w:val="32"/>
        </w:rPr>
        <w:t>办法</w:t>
      </w:r>
    </w:p>
    <w:p w:rsidR="007A3CC9" w:rsidRPr="00A95E97" w:rsidRDefault="007A3CC9">
      <w:pPr>
        <w:widowControl/>
        <w:spacing w:line="360" w:lineRule="auto"/>
        <w:rPr>
          <w:color w:val="000000"/>
          <w:kern w:val="0"/>
          <w:sz w:val="24"/>
        </w:rPr>
      </w:pPr>
    </w:p>
    <w:p w:rsidR="007A3CC9" w:rsidRPr="00391940" w:rsidRDefault="00286BB1" w:rsidP="007865B8">
      <w:pPr>
        <w:pStyle w:val="aa"/>
        <w:shd w:val="clear" w:color="auto" w:fill="FFFFFF"/>
        <w:spacing w:before="0" w:beforeAutospacing="0" w:after="0" w:afterAutospacing="0" w:line="360" w:lineRule="auto"/>
        <w:ind w:firstLineChars="200" w:firstLine="480"/>
        <w:jc w:val="both"/>
        <w:rPr>
          <w:rFonts w:ascii="仿宋" w:eastAsia="仿宋" w:hAnsi="仿宋" w:cs="Times New Roman"/>
          <w:kern w:val="2"/>
        </w:rPr>
      </w:pPr>
      <w:r w:rsidRPr="00391940">
        <w:rPr>
          <w:rFonts w:ascii="仿宋" w:eastAsia="仿宋" w:hAnsi="仿宋" w:cs="Times New Roman"/>
          <w:kern w:val="2"/>
        </w:rPr>
        <w:t>推荐优秀应届本科毕业生免试攻读硕士学位研究生，是全国硕士研究生招生工作的重要组成部分，是研究生招生制度改革的重要内容，是激励高校学生勤奋学习、积极创新、全面发展的</w:t>
      </w:r>
      <w:r w:rsidR="00A95E97" w:rsidRPr="00391940">
        <w:rPr>
          <w:rFonts w:ascii="仿宋" w:eastAsia="仿宋" w:hAnsi="仿宋" w:cs="Times New Roman"/>
          <w:kern w:val="2"/>
        </w:rPr>
        <w:t>有效措施，是提高研究生选拔质量，培养拔尖创新人才的重要保证，</w:t>
      </w:r>
      <w:r w:rsidR="00A95E97" w:rsidRPr="00391940">
        <w:rPr>
          <w:rFonts w:ascii="仿宋" w:eastAsia="仿宋" w:hAnsi="仿宋" w:cs="Times New Roman" w:hint="eastAsia"/>
          <w:kern w:val="2"/>
        </w:rPr>
        <w:t>不仅</w:t>
      </w:r>
      <w:r w:rsidRPr="00391940">
        <w:rPr>
          <w:rFonts w:ascii="仿宋" w:eastAsia="仿宋" w:hAnsi="仿宋" w:cs="Times New Roman"/>
          <w:kern w:val="2"/>
        </w:rPr>
        <w:t>直接关系学生的利益，而且直接影响研究生招生工作的质量和声誉。</w:t>
      </w:r>
    </w:p>
    <w:p w:rsidR="007A3CC9" w:rsidRPr="00391940" w:rsidRDefault="00286BB1" w:rsidP="00391940">
      <w:pPr>
        <w:pStyle w:val="aa"/>
        <w:shd w:val="clear" w:color="auto" w:fill="FFFFFF"/>
        <w:spacing w:before="0" w:beforeAutospacing="0" w:after="0" w:afterAutospacing="0" w:line="360" w:lineRule="auto"/>
        <w:jc w:val="both"/>
        <w:rPr>
          <w:rFonts w:ascii="仿宋" w:eastAsia="仿宋" w:hAnsi="仿宋" w:cs="Times New Roman"/>
          <w:kern w:val="2"/>
        </w:rPr>
      </w:pPr>
      <w:r w:rsidRPr="00391940">
        <w:rPr>
          <w:rFonts w:ascii="仿宋" w:eastAsia="仿宋" w:hAnsi="仿宋" w:cs="Times New Roman"/>
          <w:kern w:val="2"/>
        </w:rPr>
        <w:t>推免</w:t>
      </w:r>
      <w:r w:rsidR="00A95E97" w:rsidRPr="00391940">
        <w:rPr>
          <w:rFonts w:ascii="仿宋" w:eastAsia="仿宋" w:hAnsi="仿宋" w:cs="Times New Roman" w:hint="eastAsia"/>
          <w:kern w:val="2"/>
        </w:rPr>
        <w:t>研究生</w:t>
      </w:r>
      <w:r w:rsidRPr="00391940">
        <w:rPr>
          <w:rFonts w:ascii="仿宋" w:eastAsia="仿宋" w:hAnsi="仿宋" w:cs="Times New Roman"/>
          <w:kern w:val="2"/>
        </w:rPr>
        <w:t>工作</w:t>
      </w:r>
      <w:r w:rsidRPr="00391940">
        <w:rPr>
          <w:rFonts w:ascii="仿宋" w:eastAsia="仿宋" w:hAnsi="仿宋" w:cs="Times New Roman" w:hint="eastAsia"/>
          <w:kern w:val="2"/>
        </w:rPr>
        <w:t>须</w:t>
      </w:r>
      <w:r w:rsidRPr="00391940">
        <w:rPr>
          <w:rFonts w:ascii="仿宋" w:eastAsia="仿宋" w:hAnsi="仿宋" w:cs="Times New Roman"/>
          <w:kern w:val="2"/>
        </w:rPr>
        <w:t>坚持德、智、体、美全面衡量、择优选拔，并在平时学习和科研能力综合测评基础上，突出能力考查，注重一贯表现，强化对学生科研创新潜质和专业能力倾向的考查。</w:t>
      </w:r>
    </w:p>
    <w:p w:rsidR="007A3CC9" w:rsidRPr="00391940" w:rsidRDefault="00286BB1" w:rsidP="00391940">
      <w:pPr>
        <w:widowControl/>
        <w:spacing w:line="360" w:lineRule="auto"/>
        <w:ind w:firstLineChars="195" w:firstLine="468"/>
        <w:jc w:val="left"/>
        <w:rPr>
          <w:rFonts w:ascii="仿宋" w:eastAsia="仿宋" w:hAnsi="仿宋"/>
          <w:sz w:val="24"/>
        </w:rPr>
      </w:pPr>
      <w:r w:rsidRPr="00391940">
        <w:rPr>
          <w:rFonts w:ascii="仿宋" w:eastAsia="仿宋" w:hAnsi="仿宋"/>
          <w:sz w:val="24"/>
        </w:rPr>
        <w:t>推荐</w:t>
      </w:r>
      <w:r w:rsidRPr="00391940">
        <w:rPr>
          <w:rFonts w:ascii="仿宋" w:eastAsia="仿宋" w:hAnsi="仿宋" w:hint="eastAsia"/>
          <w:sz w:val="24"/>
        </w:rPr>
        <w:t>201</w:t>
      </w:r>
      <w:r w:rsidR="00A95E97" w:rsidRPr="00391940">
        <w:rPr>
          <w:rFonts w:ascii="仿宋" w:eastAsia="仿宋" w:hAnsi="仿宋" w:hint="eastAsia"/>
          <w:sz w:val="24"/>
        </w:rPr>
        <w:t>7</w:t>
      </w:r>
      <w:r w:rsidRPr="00391940">
        <w:rPr>
          <w:rFonts w:ascii="仿宋" w:eastAsia="仿宋" w:hAnsi="仿宋"/>
          <w:sz w:val="24"/>
        </w:rPr>
        <w:t>年优秀应届本科毕业生免试攻读硕士学位研究生（以下简称推免生）工作即将开始。为保证推免工作顺利进行，根据教育部《关于印发&lt;全国普通高等学校推荐优秀应届本科毕业生免试攻读硕士学位研究生工作管理办法（试行）&gt;的通知》（教学〔2006〕14号）、</w:t>
      </w:r>
      <w:r w:rsidR="00A95E97" w:rsidRPr="00391940">
        <w:rPr>
          <w:rFonts w:ascii="仿宋" w:eastAsia="仿宋" w:hAnsi="仿宋"/>
          <w:sz w:val="24"/>
        </w:rPr>
        <w:t>《教育部办公厅关于做好2017年推荐优秀应届本科毕业生免试攻读研究生工作的通知》（教学厅〔2016〕8号）</w:t>
      </w:r>
      <w:r w:rsidRPr="00391940">
        <w:rPr>
          <w:rFonts w:ascii="仿宋" w:eastAsia="仿宋" w:hAnsi="仿宋"/>
          <w:sz w:val="24"/>
        </w:rPr>
        <w:t>以及山东省文件精神，结合《济南大学推荐优秀应届本科毕业生免试攻读硕士学位研究生工作实施办法（修订）》（</w:t>
      </w:r>
      <w:r w:rsidRPr="00391940">
        <w:rPr>
          <w:rFonts w:ascii="仿宋" w:eastAsia="仿宋" w:hAnsi="仿宋" w:hint="eastAsia"/>
          <w:szCs w:val="20"/>
        </w:rPr>
        <w:t>济大校字〔</w:t>
      </w:r>
      <w:r w:rsidRPr="00391940">
        <w:rPr>
          <w:rFonts w:ascii="仿宋" w:eastAsia="仿宋" w:hAnsi="仿宋"/>
          <w:szCs w:val="20"/>
        </w:rPr>
        <w:t>2015</w:t>
      </w:r>
      <w:r w:rsidRPr="00391940">
        <w:rPr>
          <w:rFonts w:ascii="仿宋" w:eastAsia="仿宋" w:hAnsi="仿宋" w:hint="eastAsia"/>
          <w:szCs w:val="20"/>
        </w:rPr>
        <w:t>〕</w:t>
      </w:r>
      <w:r w:rsidRPr="00391940">
        <w:rPr>
          <w:rFonts w:ascii="仿宋" w:eastAsia="仿宋" w:hAnsi="仿宋"/>
          <w:szCs w:val="20"/>
        </w:rPr>
        <w:t>87</w:t>
      </w:r>
      <w:r w:rsidRPr="00391940">
        <w:rPr>
          <w:rFonts w:ascii="仿宋" w:eastAsia="仿宋" w:hAnsi="仿宋" w:hint="eastAsia"/>
          <w:szCs w:val="20"/>
        </w:rPr>
        <w:t>号</w:t>
      </w:r>
      <w:r w:rsidRPr="00391940">
        <w:rPr>
          <w:rFonts w:ascii="仿宋" w:eastAsia="仿宋" w:hAnsi="仿宋"/>
          <w:sz w:val="24"/>
        </w:rPr>
        <w:t>）等文件要求</w:t>
      </w:r>
      <w:r w:rsidRPr="00391940">
        <w:rPr>
          <w:rFonts w:ascii="仿宋" w:eastAsia="仿宋" w:hAnsi="仿宋" w:hint="eastAsia"/>
          <w:sz w:val="24"/>
        </w:rPr>
        <w:t>，特制订</w:t>
      </w:r>
      <w:r w:rsidRPr="00391940">
        <w:rPr>
          <w:rFonts w:ascii="仿宋" w:eastAsia="仿宋" w:hAnsi="仿宋"/>
          <w:sz w:val="24"/>
        </w:rPr>
        <w:t>201</w:t>
      </w:r>
      <w:r w:rsidR="00A95E97" w:rsidRPr="00391940">
        <w:rPr>
          <w:rFonts w:ascii="仿宋" w:eastAsia="仿宋" w:hAnsi="仿宋" w:hint="eastAsia"/>
          <w:sz w:val="24"/>
        </w:rPr>
        <w:t>7</w:t>
      </w:r>
      <w:r w:rsidRPr="00391940">
        <w:rPr>
          <w:rFonts w:ascii="仿宋" w:eastAsia="仿宋" w:hAnsi="仿宋"/>
          <w:sz w:val="24"/>
        </w:rPr>
        <w:t>年推免工作</w:t>
      </w:r>
      <w:r w:rsidRPr="00391940">
        <w:rPr>
          <w:rFonts w:ascii="仿宋" w:eastAsia="仿宋" w:hAnsi="仿宋" w:hint="eastAsia"/>
          <w:sz w:val="24"/>
        </w:rPr>
        <w:t>实施办法如下</w:t>
      </w:r>
      <w:r w:rsidRPr="00391940">
        <w:rPr>
          <w:rFonts w:ascii="仿宋" w:eastAsia="仿宋" w:hAnsi="仿宋"/>
          <w:sz w:val="24"/>
        </w:rPr>
        <w:t>：</w:t>
      </w:r>
    </w:p>
    <w:p w:rsidR="007A3CC9" w:rsidRPr="00391940" w:rsidRDefault="00286BB1" w:rsidP="003B27F0">
      <w:pPr>
        <w:widowControl/>
        <w:spacing w:beforeLines="50" w:afterLines="50" w:line="360" w:lineRule="auto"/>
        <w:ind w:firstLineChars="196" w:firstLine="471"/>
        <w:rPr>
          <w:rFonts w:ascii="仿宋" w:eastAsia="仿宋" w:hAnsi="仿宋"/>
          <w:b/>
          <w:bCs/>
          <w:kern w:val="0"/>
          <w:sz w:val="24"/>
        </w:rPr>
      </w:pPr>
      <w:r w:rsidRPr="00391940">
        <w:rPr>
          <w:rFonts w:ascii="仿宋" w:eastAsia="仿宋" w:hAnsi="仿宋"/>
          <w:b/>
          <w:bCs/>
          <w:kern w:val="0"/>
          <w:sz w:val="24"/>
        </w:rPr>
        <w:t>一．组织</w:t>
      </w:r>
      <w:r w:rsidRPr="00391940">
        <w:rPr>
          <w:rFonts w:ascii="仿宋" w:eastAsia="仿宋" w:hAnsi="仿宋" w:hint="eastAsia"/>
          <w:b/>
          <w:bCs/>
          <w:kern w:val="0"/>
          <w:sz w:val="24"/>
        </w:rPr>
        <w:t>机构</w:t>
      </w:r>
    </w:p>
    <w:p w:rsidR="007A3CC9" w:rsidRPr="00391940" w:rsidRDefault="00286BB1" w:rsidP="00391940">
      <w:pPr>
        <w:widowControl/>
        <w:spacing w:line="360" w:lineRule="auto"/>
        <w:ind w:firstLine="480"/>
        <w:jc w:val="left"/>
        <w:rPr>
          <w:rFonts w:ascii="仿宋" w:eastAsia="仿宋" w:hAnsi="仿宋"/>
          <w:sz w:val="24"/>
        </w:rPr>
      </w:pPr>
      <w:r w:rsidRPr="00391940">
        <w:rPr>
          <w:rFonts w:ascii="仿宋" w:eastAsia="仿宋" w:hAnsi="仿宋"/>
          <w:sz w:val="24"/>
        </w:rPr>
        <w:t>学院成立</w:t>
      </w:r>
      <w:r w:rsidR="0041672E" w:rsidRPr="00391940">
        <w:rPr>
          <w:rFonts w:ascii="仿宋" w:eastAsia="仿宋" w:hAnsi="仿宋" w:hint="eastAsia"/>
          <w:sz w:val="24"/>
        </w:rPr>
        <w:t>工作</w:t>
      </w:r>
      <w:r w:rsidRPr="00391940">
        <w:rPr>
          <w:rFonts w:ascii="仿宋" w:eastAsia="仿宋" w:hAnsi="仿宋"/>
          <w:sz w:val="24"/>
        </w:rPr>
        <w:t>领导小组，下设推免生工作小组（院长任组长）</w:t>
      </w:r>
      <w:r w:rsidR="00A95E97" w:rsidRPr="00391940">
        <w:rPr>
          <w:rFonts w:ascii="仿宋" w:eastAsia="仿宋" w:hAnsi="仿宋" w:hint="eastAsia"/>
          <w:sz w:val="24"/>
        </w:rPr>
        <w:t>，</w:t>
      </w:r>
      <w:r w:rsidRPr="00391940">
        <w:rPr>
          <w:rFonts w:ascii="仿宋" w:eastAsia="仿宋" w:hAnsi="仿宋"/>
          <w:sz w:val="24"/>
        </w:rPr>
        <w:t>具体组织实施本学院推免工作及复试工作</w:t>
      </w:r>
      <w:r w:rsidRPr="00391940">
        <w:rPr>
          <w:rFonts w:ascii="仿宋" w:eastAsia="仿宋" w:hAnsi="仿宋" w:hint="eastAsia"/>
          <w:sz w:val="24"/>
        </w:rPr>
        <w:t>。</w:t>
      </w:r>
    </w:p>
    <w:p w:rsidR="00DB7DC1" w:rsidRPr="00391940" w:rsidRDefault="00DB7DC1" w:rsidP="00391940">
      <w:pPr>
        <w:widowControl/>
        <w:spacing w:line="360" w:lineRule="auto"/>
        <w:ind w:firstLine="480"/>
        <w:jc w:val="left"/>
        <w:rPr>
          <w:rFonts w:ascii="仿宋" w:eastAsia="仿宋" w:hAnsi="仿宋"/>
          <w:sz w:val="24"/>
        </w:rPr>
      </w:pPr>
      <w:r w:rsidRPr="00391940">
        <w:rPr>
          <w:rFonts w:ascii="仿宋" w:eastAsia="仿宋" w:hAnsi="仿宋"/>
          <w:sz w:val="24"/>
        </w:rPr>
        <w:t>工作领导小组：</w:t>
      </w:r>
    </w:p>
    <w:p w:rsidR="007865B8" w:rsidRDefault="00DB7DC1" w:rsidP="009D348B">
      <w:pPr>
        <w:widowControl/>
        <w:spacing w:line="360" w:lineRule="auto"/>
        <w:ind w:firstLine="480"/>
        <w:jc w:val="left"/>
        <w:rPr>
          <w:rFonts w:ascii="仿宋" w:eastAsia="仿宋" w:hAnsi="仿宋"/>
          <w:sz w:val="24"/>
        </w:rPr>
      </w:pPr>
      <w:r w:rsidRPr="00391940">
        <w:rPr>
          <w:rFonts w:ascii="仿宋" w:eastAsia="仿宋" w:hAnsi="仿宋" w:hint="eastAsia"/>
          <w:sz w:val="24"/>
        </w:rPr>
        <w:t xml:space="preserve">   组  长：</w:t>
      </w:r>
      <w:r w:rsidR="009D348B" w:rsidRPr="00391940">
        <w:rPr>
          <w:rFonts w:ascii="仿宋" w:eastAsia="仿宋" w:hAnsi="仿宋"/>
          <w:sz w:val="24"/>
        </w:rPr>
        <w:t>郑爱华</w:t>
      </w:r>
    </w:p>
    <w:p w:rsidR="00DB7DC1" w:rsidRPr="00391940" w:rsidRDefault="00DB7DC1" w:rsidP="007865B8">
      <w:pPr>
        <w:widowControl/>
        <w:spacing w:line="360" w:lineRule="auto"/>
        <w:ind w:firstLineChars="350" w:firstLine="840"/>
        <w:jc w:val="left"/>
        <w:rPr>
          <w:rFonts w:ascii="仿宋" w:eastAsia="仿宋" w:hAnsi="仿宋"/>
          <w:sz w:val="24"/>
        </w:rPr>
      </w:pPr>
      <w:r w:rsidRPr="00391940">
        <w:rPr>
          <w:rFonts w:ascii="仿宋" w:eastAsia="仿宋" w:hAnsi="仿宋"/>
          <w:sz w:val="24"/>
        </w:rPr>
        <w:lastRenderedPageBreak/>
        <w:t xml:space="preserve">组 </w:t>
      </w:r>
      <w:r w:rsidR="007865B8">
        <w:rPr>
          <w:rFonts w:ascii="仿宋" w:eastAsia="仿宋" w:hAnsi="仿宋" w:hint="eastAsia"/>
          <w:sz w:val="24"/>
        </w:rPr>
        <w:t xml:space="preserve"> </w:t>
      </w:r>
      <w:r w:rsidRPr="00391940">
        <w:rPr>
          <w:rFonts w:ascii="仿宋" w:eastAsia="仿宋" w:hAnsi="仿宋"/>
          <w:sz w:val="24"/>
        </w:rPr>
        <w:t>员</w:t>
      </w:r>
      <w:r w:rsidRPr="00391940">
        <w:rPr>
          <w:rFonts w:ascii="仿宋" w:eastAsia="仿宋" w:hAnsi="仿宋" w:hint="eastAsia"/>
          <w:sz w:val="24"/>
        </w:rPr>
        <w:t>：</w:t>
      </w:r>
      <w:r w:rsidR="009D348B" w:rsidRPr="00391940">
        <w:rPr>
          <w:rFonts w:ascii="仿宋" w:eastAsia="仿宋" w:hAnsi="仿宋" w:hint="eastAsia"/>
          <w:sz w:val="24"/>
        </w:rPr>
        <w:t>王少清</w:t>
      </w:r>
      <w:r w:rsidR="009D348B">
        <w:rPr>
          <w:rFonts w:ascii="仿宋" w:eastAsia="仿宋" w:hAnsi="仿宋" w:hint="eastAsia"/>
          <w:sz w:val="24"/>
        </w:rPr>
        <w:t>、</w:t>
      </w:r>
      <w:r w:rsidRPr="00391940">
        <w:rPr>
          <w:rFonts w:ascii="仿宋" w:eastAsia="仿宋" w:hAnsi="仿宋" w:hint="eastAsia"/>
          <w:sz w:val="24"/>
        </w:rPr>
        <w:t>陈刚、张仲、</w:t>
      </w:r>
      <w:r w:rsidR="009D348B">
        <w:rPr>
          <w:rFonts w:ascii="仿宋" w:eastAsia="仿宋" w:hAnsi="仿宋" w:hint="eastAsia"/>
          <w:sz w:val="24"/>
        </w:rPr>
        <w:t>王义</w:t>
      </w:r>
    </w:p>
    <w:p w:rsidR="00DB7DC1" w:rsidRPr="00391940" w:rsidRDefault="00DB7DC1" w:rsidP="00391940">
      <w:pPr>
        <w:widowControl/>
        <w:spacing w:line="360" w:lineRule="auto"/>
        <w:ind w:firstLine="480"/>
        <w:jc w:val="left"/>
        <w:rPr>
          <w:rFonts w:ascii="仿宋" w:eastAsia="仿宋" w:hAnsi="仿宋"/>
          <w:sz w:val="24"/>
        </w:rPr>
      </w:pPr>
      <w:r w:rsidRPr="00391940">
        <w:rPr>
          <w:rFonts w:ascii="仿宋" w:eastAsia="仿宋" w:hAnsi="仿宋" w:hint="eastAsia"/>
          <w:sz w:val="24"/>
        </w:rPr>
        <w:t>工作小组：</w:t>
      </w:r>
    </w:p>
    <w:p w:rsidR="007865B8" w:rsidRDefault="00DB7DC1" w:rsidP="009D348B">
      <w:pPr>
        <w:widowControl/>
        <w:spacing w:line="360" w:lineRule="auto"/>
        <w:ind w:firstLine="480"/>
        <w:jc w:val="left"/>
        <w:rPr>
          <w:rFonts w:ascii="仿宋" w:eastAsia="仿宋" w:hAnsi="仿宋"/>
          <w:sz w:val="24"/>
        </w:rPr>
      </w:pPr>
      <w:r w:rsidRPr="00391940">
        <w:rPr>
          <w:rFonts w:ascii="仿宋" w:eastAsia="仿宋" w:hAnsi="仿宋" w:hint="eastAsia"/>
          <w:sz w:val="24"/>
        </w:rPr>
        <w:t xml:space="preserve">  组  长：王少清</w:t>
      </w:r>
    </w:p>
    <w:p w:rsidR="00DB7DC1" w:rsidRPr="009D348B" w:rsidRDefault="00DB7DC1" w:rsidP="009D348B">
      <w:pPr>
        <w:widowControl/>
        <w:spacing w:line="360" w:lineRule="auto"/>
        <w:ind w:firstLineChars="300" w:firstLine="720"/>
        <w:jc w:val="left"/>
        <w:rPr>
          <w:rFonts w:ascii="仿宋" w:eastAsia="仿宋" w:hAnsi="仿宋"/>
          <w:sz w:val="24"/>
        </w:rPr>
      </w:pPr>
      <w:r w:rsidRPr="00391940">
        <w:rPr>
          <w:rFonts w:ascii="仿宋" w:eastAsia="仿宋" w:hAnsi="仿宋"/>
          <w:sz w:val="24"/>
        </w:rPr>
        <w:t xml:space="preserve">组 </w:t>
      </w:r>
      <w:r w:rsidR="007865B8">
        <w:rPr>
          <w:rFonts w:ascii="仿宋" w:eastAsia="仿宋" w:hAnsi="仿宋" w:hint="eastAsia"/>
          <w:sz w:val="24"/>
        </w:rPr>
        <w:t xml:space="preserve"> </w:t>
      </w:r>
      <w:r w:rsidRPr="00391940">
        <w:rPr>
          <w:rFonts w:ascii="仿宋" w:eastAsia="仿宋" w:hAnsi="仿宋"/>
          <w:sz w:val="24"/>
        </w:rPr>
        <w:t>员</w:t>
      </w:r>
      <w:r w:rsidRPr="00391940">
        <w:rPr>
          <w:rFonts w:ascii="仿宋" w:eastAsia="仿宋" w:hAnsi="仿宋" w:hint="eastAsia"/>
          <w:sz w:val="24"/>
        </w:rPr>
        <w:t>：</w:t>
      </w:r>
      <w:r w:rsidR="009D348B" w:rsidRPr="00391940">
        <w:rPr>
          <w:rFonts w:ascii="仿宋" w:eastAsia="仿宋" w:hAnsi="仿宋"/>
          <w:sz w:val="24"/>
        </w:rPr>
        <w:t>郑爱华</w:t>
      </w:r>
      <w:r w:rsidR="009D348B">
        <w:rPr>
          <w:rFonts w:ascii="仿宋" w:eastAsia="仿宋" w:hAnsi="仿宋" w:hint="eastAsia"/>
          <w:sz w:val="24"/>
        </w:rPr>
        <w:t>、</w:t>
      </w:r>
      <w:r w:rsidRPr="00391940">
        <w:rPr>
          <w:rFonts w:ascii="仿宋" w:eastAsia="仿宋" w:hAnsi="仿宋" w:hint="eastAsia"/>
          <w:sz w:val="24"/>
        </w:rPr>
        <w:t>陈刚、张仲、</w:t>
      </w:r>
      <w:r w:rsidR="009D348B">
        <w:rPr>
          <w:rFonts w:ascii="仿宋" w:eastAsia="仿宋" w:hAnsi="仿宋" w:hint="eastAsia"/>
          <w:sz w:val="24"/>
        </w:rPr>
        <w:t>王义</w:t>
      </w:r>
      <w:r w:rsidRPr="00391940">
        <w:rPr>
          <w:rFonts w:ascii="仿宋" w:eastAsia="仿宋" w:hAnsi="仿宋" w:hint="eastAsia"/>
          <w:sz w:val="24"/>
        </w:rPr>
        <w:t>、</w:t>
      </w:r>
      <w:r w:rsidR="009D348B">
        <w:rPr>
          <w:rFonts w:ascii="仿宋" w:eastAsia="仿宋" w:hAnsi="仿宋" w:hint="eastAsia"/>
          <w:sz w:val="24"/>
        </w:rPr>
        <w:t>李晓</w:t>
      </w:r>
      <w:r w:rsidRPr="00391940">
        <w:rPr>
          <w:rFonts w:ascii="仿宋" w:eastAsia="仿宋" w:hAnsi="仿宋" w:hint="eastAsia"/>
          <w:sz w:val="24"/>
        </w:rPr>
        <w:t>、</w:t>
      </w:r>
      <w:r w:rsidR="009D348B">
        <w:rPr>
          <w:rFonts w:ascii="仿宋" w:eastAsia="仿宋" w:hAnsi="仿宋" w:hint="eastAsia"/>
          <w:sz w:val="24"/>
        </w:rPr>
        <w:t>金毅</w:t>
      </w:r>
      <w:r w:rsidRPr="00391940">
        <w:rPr>
          <w:rFonts w:ascii="仿宋" w:eastAsia="仿宋" w:hAnsi="仿宋" w:hint="eastAsia"/>
          <w:sz w:val="24"/>
        </w:rPr>
        <w:t>、</w:t>
      </w:r>
      <w:r w:rsidR="00006F1E" w:rsidRPr="00391940">
        <w:rPr>
          <w:rFonts w:ascii="仿宋" w:eastAsia="仿宋" w:hAnsi="仿宋" w:hint="eastAsia"/>
          <w:sz w:val="24"/>
        </w:rPr>
        <w:t>宋朋、</w:t>
      </w:r>
      <w:r w:rsidR="009D348B">
        <w:rPr>
          <w:rFonts w:ascii="仿宋" w:eastAsia="仿宋" w:hAnsi="仿宋" w:hint="eastAsia"/>
          <w:sz w:val="24"/>
        </w:rPr>
        <w:t>赵萍</w:t>
      </w:r>
    </w:p>
    <w:p w:rsidR="007A3CC9" w:rsidRPr="00391940" w:rsidRDefault="00286BB1" w:rsidP="00E95446">
      <w:pPr>
        <w:widowControl/>
        <w:spacing w:line="360" w:lineRule="auto"/>
        <w:ind w:firstLineChars="200" w:firstLine="480"/>
        <w:jc w:val="left"/>
        <w:rPr>
          <w:rFonts w:ascii="仿宋" w:eastAsia="仿宋" w:hAnsi="仿宋"/>
          <w:sz w:val="24"/>
        </w:rPr>
      </w:pPr>
      <w:r w:rsidRPr="00391940">
        <w:rPr>
          <w:rFonts w:ascii="仿宋" w:eastAsia="仿宋" w:hAnsi="仿宋"/>
          <w:sz w:val="24"/>
        </w:rPr>
        <w:t>推荐免试攻读硕士学位研究生，是一项政策性很强的工作，学院将严格按规定办理，坚决反对并抵制营私舞弊等不正之风。推荐过程中，持有异议者可向学院或学校有关部门书面反映，认为有舞弊行为的可向学校纪检部门举报。学院</w:t>
      </w:r>
      <w:r w:rsidR="00A95E97" w:rsidRPr="00391940">
        <w:rPr>
          <w:rFonts w:ascii="仿宋" w:eastAsia="仿宋" w:hAnsi="仿宋" w:hint="eastAsia"/>
          <w:sz w:val="24"/>
        </w:rPr>
        <w:t>领导</w:t>
      </w:r>
      <w:r w:rsidRPr="00391940">
        <w:rPr>
          <w:rFonts w:ascii="仿宋" w:eastAsia="仿宋" w:hAnsi="仿宋"/>
          <w:sz w:val="24"/>
        </w:rPr>
        <w:t>小组将认真受理师生的投诉，负责对社会、学生等质疑问题的解答，确保推荐工作公开、公平、公正地进行。</w:t>
      </w:r>
    </w:p>
    <w:p w:rsidR="007A3CC9" w:rsidRPr="00391940" w:rsidRDefault="00286BB1" w:rsidP="00404CBE">
      <w:pPr>
        <w:widowControl/>
        <w:spacing w:line="360" w:lineRule="auto"/>
        <w:ind w:firstLineChars="196" w:firstLine="471"/>
        <w:jc w:val="left"/>
        <w:rPr>
          <w:rFonts w:ascii="仿宋" w:eastAsia="仿宋" w:hAnsi="仿宋"/>
          <w:b/>
          <w:bCs/>
          <w:kern w:val="0"/>
          <w:sz w:val="24"/>
        </w:rPr>
      </w:pPr>
      <w:r w:rsidRPr="00391940">
        <w:rPr>
          <w:rFonts w:ascii="仿宋" w:eastAsia="仿宋" w:hAnsi="仿宋"/>
          <w:b/>
          <w:bCs/>
          <w:kern w:val="0"/>
          <w:sz w:val="24"/>
        </w:rPr>
        <w:t>二．推荐范围</w:t>
      </w:r>
    </w:p>
    <w:p w:rsidR="007A3CC9" w:rsidRPr="00391940" w:rsidRDefault="00286BB1" w:rsidP="00391940">
      <w:pPr>
        <w:widowControl/>
        <w:spacing w:line="360" w:lineRule="auto"/>
        <w:jc w:val="left"/>
        <w:rPr>
          <w:rFonts w:ascii="仿宋" w:eastAsia="仿宋" w:hAnsi="仿宋"/>
          <w:sz w:val="24"/>
        </w:rPr>
      </w:pPr>
      <w:r w:rsidRPr="00391940">
        <w:rPr>
          <w:rFonts w:ascii="仿宋" w:eastAsia="仿宋" w:hAnsi="仿宋"/>
          <w:sz w:val="24"/>
        </w:rPr>
        <w:t>免试攻读硕士学位研究生的推荐范围为我</w:t>
      </w:r>
      <w:r w:rsidRPr="00391940">
        <w:rPr>
          <w:rFonts w:ascii="仿宋" w:eastAsia="仿宋" w:hAnsi="仿宋" w:hint="eastAsia"/>
          <w:sz w:val="24"/>
        </w:rPr>
        <w:t>院</w:t>
      </w:r>
      <w:r w:rsidRPr="00391940">
        <w:rPr>
          <w:rFonts w:ascii="仿宋" w:eastAsia="仿宋" w:hAnsi="仿宋"/>
          <w:color w:val="000000"/>
          <w:kern w:val="0"/>
          <w:sz w:val="24"/>
        </w:rPr>
        <w:t>纳入国家普通全日制本科招生计划录取的</w:t>
      </w:r>
      <w:r w:rsidRPr="00391940">
        <w:rPr>
          <w:rFonts w:ascii="仿宋" w:eastAsia="仿宋" w:hAnsi="仿宋" w:hint="eastAsia"/>
          <w:color w:val="000000"/>
          <w:kern w:val="0"/>
          <w:sz w:val="24"/>
        </w:rPr>
        <w:t>201</w:t>
      </w:r>
      <w:r w:rsidR="00187347" w:rsidRPr="00391940">
        <w:rPr>
          <w:rFonts w:ascii="仿宋" w:eastAsia="仿宋" w:hAnsi="仿宋" w:hint="eastAsia"/>
          <w:color w:val="000000"/>
          <w:kern w:val="0"/>
          <w:sz w:val="24"/>
        </w:rPr>
        <w:t>7</w:t>
      </w:r>
      <w:r w:rsidRPr="00391940">
        <w:rPr>
          <w:rFonts w:ascii="仿宋" w:eastAsia="仿宋" w:hAnsi="仿宋" w:hint="eastAsia"/>
          <w:color w:val="000000"/>
          <w:kern w:val="0"/>
          <w:sz w:val="24"/>
        </w:rPr>
        <w:t>年</w:t>
      </w:r>
      <w:r w:rsidRPr="00391940">
        <w:rPr>
          <w:rFonts w:ascii="仿宋" w:eastAsia="仿宋" w:hAnsi="仿宋"/>
          <w:color w:val="000000"/>
          <w:kern w:val="0"/>
          <w:sz w:val="24"/>
        </w:rPr>
        <w:t>应届毕业生</w:t>
      </w:r>
      <w:r w:rsidRPr="00391940">
        <w:rPr>
          <w:rFonts w:ascii="仿宋" w:eastAsia="仿宋" w:hAnsi="仿宋"/>
          <w:sz w:val="24"/>
        </w:rPr>
        <w:t>。</w:t>
      </w:r>
    </w:p>
    <w:p w:rsidR="007A3CC9" w:rsidRPr="00391940" w:rsidRDefault="00286BB1" w:rsidP="003B27F0">
      <w:pPr>
        <w:widowControl/>
        <w:spacing w:beforeLines="50" w:afterLines="50" w:line="360" w:lineRule="auto"/>
        <w:ind w:firstLineChars="196" w:firstLine="471"/>
        <w:rPr>
          <w:rFonts w:ascii="仿宋" w:eastAsia="仿宋" w:hAnsi="仿宋"/>
          <w:b/>
          <w:bCs/>
          <w:kern w:val="0"/>
          <w:sz w:val="24"/>
        </w:rPr>
      </w:pPr>
      <w:r w:rsidRPr="00391940">
        <w:rPr>
          <w:rFonts w:ascii="仿宋" w:eastAsia="仿宋" w:hAnsi="仿宋"/>
          <w:b/>
          <w:bCs/>
          <w:kern w:val="0"/>
          <w:sz w:val="24"/>
        </w:rPr>
        <w:t>三．推荐条件</w:t>
      </w:r>
    </w:p>
    <w:p w:rsidR="007A3CC9" w:rsidRPr="00391940" w:rsidRDefault="00286BB1" w:rsidP="00391940">
      <w:pPr>
        <w:widowControl/>
        <w:spacing w:line="360" w:lineRule="auto"/>
        <w:ind w:firstLineChars="226" w:firstLine="542"/>
        <w:jc w:val="left"/>
        <w:rPr>
          <w:rFonts w:ascii="仿宋" w:eastAsia="仿宋" w:hAnsi="仿宋"/>
          <w:sz w:val="24"/>
        </w:rPr>
      </w:pPr>
      <w:r w:rsidRPr="00391940">
        <w:rPr>
          <w:rFonts w:ascii="仿宋" w:eastAsia="仿宋" w:hAnsi="仿宋" w:hint="eastAsia"/>
          <w:sz w:val="24"/>
        </w:rPr>
        <w:t>（一）推免生基本条件</w:t>
      </w:r>
    </w:p>
    <w:p w:rsidR="007A3CC9" w:rsidRPr="00391940" w:rsidRDefault="00286BB1" w:rsidP="00391940">
      <w:pPr>
        <w:widowControl/>
        <w:spacing w:line="360" w:lineRule="auto"/>
        <w:ind w:firstLineChars="226" w:firstLine="542"/>
        <w:jc w:val="left"/>
        <w:rPr>
          <w:rFonts w:ascii="仿宋" w:eastAsia="仿宋" w:hAnsi="仿宋"/>
          <w:sz w:val="24"/>
        </w:rPr>
      </w:pPr>
      <w:r w:rsidRPr="00391940">
        <w:rPr>
          <w:rFonts w:ascii="仿宋" w:eastAsia="仿宋" w:hAnsi="仿宋"/>
          <w:sz w:val="24"/>
        </w:rPr>
        <w:t>1、具有高尚的爱国主义情操和集体主义精神，社会主义信念坚定，社会责任感强，遵纪守法，积极向上。</w:t>
      </w:r>
    </w:p>
    <w:p w:rsidR="007A3CC9" w:rsidRPr="00391940" w:rsidRDefault="00286BB1" w:rsidP="00391940">
      <w:pPr>
        <w:widowControl/>
        <w:spacing w:line="360" w:lineRule="auto"/>
        <w:ind w:firstLineChars="226" w:firstLine="542"/>
        <w:jc w:val="left"/>
        <w:rPr>
          <w:rFonts w:ascii="仿宋" w:eastAsia="仿宋" w:hAnsi="仿宋"/>
          <w:sz w:val="24"/>
        </w:rPr>
      </w:pPr>
      <w:r w:rsidRPr="00391940">
        <w:rPr>
          <w:rFonts w:ascii="仿宋" w:eastAsia="仿宋" w:hAnsi="仿宋"/>
          <w:sz w:val="24"/>
        </w:rPr>
        <w:t>2、品行表现优良，无任何违法违纪受处分记录。</w:t>
      </w:r>
    </w:p>
    <w:p w:rsidR="007A3CC9" w:rsidRPr="00391940" w:rsidRDefault="00286BB1" w:rsidP="00391940">
      <w:pPr>
        <w:widowControl/>
        <w:spacing w:line="360" w:lineRule="auto"/>
        <w:ind w:firstLineChars="226" w:firstLine="542"/>
        <w:jc w:val="left"/>
        <w:rPr>
          <w:rFonts w:ascii="仿宋" w:eastAsia="仿宋" w:hAnsi="仿宋"/>
          <w:sz w:val="24"/>
        </w:rPr>
      </w:pPr>
      <w:r w:rsidRPr="00391940">
        <w:rPr>
          <w:rFonts w:ascii="仿宋" w:eastAsia="仿宋" w:hAnsi="仿宋"/>
          <w:sz w:val="24"/>
        </w:rPr>
        <w:t>3、诚实守信，学风端正，无考试作弊和抄袭他人学术成果记录。</w:t>
      </w:r>
    </w:p>
    <w:p w:rsidR="007A3CC9" w:rsidRPr="00391940" w:rsidRDefault="00286BB1" w:rsidP="00391940">
      <w:pPr>
        <w:widowControl/>
        <w:spacing w:line="360" w:lineRule="auto"/>
        <w:ind w:firstLineChars="226" w:firstLine="542"/>
        <w:jc w:val="left"/>
        <w:rPr>
          <w:rFonts w:ascii="仿宋" w:eastAsia="仿宋" w:hAnsi="仿宋"/>
          <w:sz w:val="24"/>
        </w:rPr>
      </w:pPr>
      <w:r w:rsidRPr="00391940">
        <w:rPr>
          <w:rFonts w:ascii="仿宋" w:eastAsia="仿宋" w:hAnsi="仿宋"/>
          <w:sz w:val="24"/>
        </w:rPr>
        <w:t>4、勤奋学习，刻苦钻研，成绩优秀。按期完成前六学期本专业教育教学计划规定的课程，</w:t>
      </w:r>
      <w:r w:rsidRPr="00391940">
        <w:rPr>
          <w:rFonts w:ascii="仿宋" w:eastAsia="仿宋" w:hAnsi="仿宋" w:hint="eastAsia"/>
          <w:sz w:val="24"/>
        </w:rPr>
        <w:t>必修课全部取得规定的学分，</w:t>
      </w:r>
      <w:r w:rsidRPr="00391940">
        <w:rPr>
          <w:rFonts w:ascii="仿宋" w:eastAsia="仿宋" w:hAnsi="仿宋"/>
          <w:sz w:val="24"/>
        </w:rPr>
        <w:t>且必修课</w:t>
      </w:r>
      <w:r w:rsidRPr="00391940">
        <w:rPr>
          <w:rFonts w:ascii="仿宋" w:eastAsia="仿宋" w:hAnsi="仿宋" w:hint="eastAsia"/>
          <w:sz w:val="24"/>
        </w:rPr>
        <w:t>学分</w:t>
      </w:r>
      <w:r w:rsidRPr="00391940">
        <w:rPr>
          <w:rFonts w:ascii="仿宋" w:eastAsia="仿宋" w:hAnsi="仿宋"/>
          <w:sz w:val="24"/>
        </w:rPr>
        <w:t>加权平均成绩</w:t>
      </w:r>
      <w:r w:rsidRPr="00391940">
        <w:rPr>
          <w:rFonts w:ascii="仿宋" w:eastAsia="仿宋" w:hAnsi="仿宋" w:hint="eastAsia"/>
          <w:sz w:val="24"/>
        </w:rPr>
        <w:t>排名</w:t>
      </w:r>
      <w:r w:rsidRPr="00391940">
        <w:rPr>
          <w:rFonts w:ascii="仿宋" w:eastAsia="仿宋" w:hAnsi="仿宋"/>
          <w:sz w:val="24"/>
        </w:rPr>
        <w:t>应在本年级同专业（教育部批准设置的本科专业，不再细分专业方向）学生前30%以内。</w:t>
      </w:r>
    </w:p>
    <w:p w:rsidR="000B1360" w:rsidRPr="00391940" w:rsidRDefault="000B1360" w:rsidP="00391940">
      <w:pPr>
        <w:widowControl/>
        <w:spacing w:line="360" w:lineRule="auto"/>
        <w:ind w:firstLineChars="226" w:firstLine="542"/>
        <w:jc w:val="left"/>
        <w:rPr>
          <w:rFonts w:ascii="仿宋" w:eastAsia="仿宋" w:hAnsi="仿宋"/>
          <w:sz w:val="24"/>
        </w:rPr>
      </w:pPr>
      <w:r w:rsidRPr="00391940">
        <w:rPr>
          <w:rFonts w:ascii="仿宋" w:eastAsia="仿宋" w:hAnsi="仿宋"/>
          <w:sz w:val="24"/>
        </w:rPr>
        <w:t>必修课程学分加权平均成绩计算公式：</w:t>
      </w:r>
    </w:p>
    <w:p w:rsidR="000B1360" w:rsidRPr="00391940" w:rsidRDefault="000B1360" w:rsidP="00391940">
      <w:pPr>
        <w:widowControl/>
        <w:spacing w:line="360" w:lineRule="auto"/>
        <w:ind w:firstLineChars="226" w:firstLine="542"/>
        <w:jc w:val="left"/>
        <w:rPr>
          <w:rFonts w:ascii="仿宋" w:eastAsia="仿宋" w:hAnsi="仿宋"/>
          <w:sz w:val="24"/>
        </w:rPr>
      </w:pPr>
      <w:r w:rsidRPr="00391940">
        <w:rPr>
          <w:rFonts w:ascii="仿宋" w:eastAsia="仿宋" w:hAnsi="仿宋"/>
          <w:sz w:val="24"/>
        </w:rPr>
        <w:t>必修课程学分加权平均成绩</w:t>
      </w:r>
      <m:oMath>
        <m:r>
          <m:rPr>
            <m:sty m:val="p"/>
          </m:rPr>
          <w:rPr>
            <w:rFonts w:ascii="Cambria Math" w:eastAsia="仿宋" w:hAnsi="Cambria Math" w:cs="Cambria Math"/>
            <w:sz w:val="24"/>
          </w:rPr>
          <m:t>=</m:t>
        </m:r>
        <m:f>
          <m:fPr>
            <m:ctrlPr>
              <w:rPr>
                <w:rFonts w:ascii="Cambria Math" w:eastAsia="仿宋" w:hAnsi="Cambria Math"/>
                <w:sz w:val="24"/>
              </w:rPr>
            </m:ctrlPr>
          </m:fPr>
          <m:num>
            <m:r>
              <m:rPr>
                <m:sty m:val="p"/>
              </m:rPr>
              <w:rPr>
                <w:rFonts w:ascii="Cambria Math" w:eastAsia="仿宋" w:hAnsi="Cambria Math" w:cs="Cambria Math" w:hint="eastAsia"/>
                <w:sz w:val="24"/>
              </w:rPr>
              <m:t>课程学分</m:t>
            </m:r>
            <m:r>
              <m:rPr>
                <m:sty m:val="p"/>
              </m:rPr>
              <w:rPr>
                <w:rFonts w:ascii="Cambria Math" w:eastAsia="仿宋" w:hAnsi="Cambria Math" w:cs="Cambria Math" w:hint="eastAsia"/>
                <w:sz w:val="24"/>
              </w:rPr>
              <m:t>X</m:t>
            </m:r>
            <m:r>
              <m:rPr>
                <m:sty m:val="p"/>
              </m:rPr>
              <w:rPr>
                <w:rFonts w:ascii="Cambria Math" w:eastAsia="仿宋" w:hAnsi="Cambria Math" w:cs="Cambria Math" w:hint="eastAsia"/>
                <w:sz w:val="24"/>
              </w:rPr>
              <m:t>课程成绩</m:t>
            </m:r>
          </m:num>
          <m:den>
            <m:nary>
              <m:naryPr>
                <m:chr m:val="∑"/>
                <m:grow m:val="on"/>
                <m:ctrlPr>
                  <w:rPr>
                    <w:rFonts w:ascii="Cambria Math" w:eastAsia="仿宋" w:hAnsi="Cambria Math"/>
                    <w:sz w:val="24"/>
                  </w:rPr>
                </m:ctrlPr>
              </m:naryPr>
              <m:sub/>
              <m:sup/>
              <m:e>
                <m:r>
                  <m:rPr>
                    <m:sty m:val="p"/>
                  </m:rPr>
                  <w:rPr>
                    <w:rFonts w:ascii="Cambria Math" w:eastAsia="仿宋" w:hAnsi="Cambria Math" w:hint="eastAsia"/>
                    <w:sz w:val="24"/>
                  </w:rPr>
                  <m:t>课程学分</m:t>
                </m:r>
              </m:e>
            </m:nary>
          </m:den>
        </m:f>
      </m:oMath>
    </w:p>
    <w:p w:rsidR="007A3CC9" w:rsidRPr="00391940" w:rsidRDefault="00286BB1" w:rsidP="00391940">
      <w:pPr>
        <w:widowControl/>
        <w:spacing w:line="360" w:lineRule="auto"/>
        <w:ind w:firstLineChars="226" w:firstLine="542"/>
        <w:jc w:val="left"/>
        <w:rPr>
          <w:rFonts w:ascii="仿宋" w:eastAsia="仿宋" w:hAnsi="仿宋"/>
          <w:sz w:val="24"/>
        </w:rPr>
      </w:pPr>
      <w:r w:rsidRPr="00391940">
        <w:rPr>
          <w:rFonts w:ascii="仿宋" w:eastAsia="仿宋" w:hAnsi="仿宋"/>
          <w:sz w:val="24"/>
        </w:rPr>
        <w:lastRenderedPageBreak/>
        <w:t>5、CET-4成绩450分及以上，或CET-6成绩426分及以上，或IELTS成绩6.0分及以上，或TOFEL(IBT)成绩80分及以上。</w:t>
      </w:r>
    </w:p>
    <w:p w:rsidR="007A3CC9" w:rsidRPr="00391940" w:rsidRDefault="00286BB1" w:rsidP="00391940">
      <w:pPr>
        <w:widowControl/>
        <w:spacing w:line="360" w:lineRule="auto"/>
        <w:ind w:firstLineChars="226" w:firstLine="542"/>
        <w:jc w:val="left"/>
        <w:rPr>
          <w:rFonts w:ascii="仿宋" w:eastAsia="仿宋" w:hAnsi="仿宋"/>
          <w:sz w:val="24"/>
        </w:rPr>
      </w:pPr>
      <w:r w:rsidRPr="00391940">
        <w:rPr>
          <w:rFonts w:ascii="仿宋" w:eastAsia="仿宋" w:hAnsi="仿宋"/>
          <w:sz w:val="24"/>
        </w:rPr>
        <w:t>6、身体健康，符合报考研究生的体检标准。</w:t>
      </w:r>
    </w:p>
    <w:p w:rsidR="007A3CC9" w:rsidRPr="00391940" w:rsidRDefault="00286BB1" w:rsidP="00391940">
      <w:pPr>
        <w:widowControl/>
        <w:spacing w:line="360" w:lineRule="auto"/>
        <w:ind w:firstLineChars="226" w:firstLine="542"/>
        <w:jc w:val="left"/>
        <w:rPr>
          <w:rFonts w:ascii="仿宋" w:eastAsia="仿宋" w:hAnsi="仿宋"/>
          <w:sz w:val="24"/>
        </w:rPr>
      </w:pPr>
      <w:r w:rsidRPr="00391940">
        <w:rPr>
          <w:rFonts w:ascii="仿宋" w:eastAsia="仿宋" w:hAnsi="仿宋" w:hint="eastAsia"/>
          <w:sz w:val="24"/>
        </w:rPr>
        <w:t>（二）推免生优先推荐条件</w:t>
      </w:r>
    </w:p>
    <w:p w:rsidR="007A3CC9" w:rsidRPr="00391940" w:rsidRDefault="00286BB1" w:rsidP="00391940">
      <w:pPr>
        <w:widowControl/>
        <w:spacing w:line="360" w:lineRule="auto"/>
        <w:ind w:firstLineChars="226" w:firstLine="542"/>
        <w:jc w:val="left"/>
        <w:rPr>
          <w:rFonts w:ascii="仿宋" w:eastAsia="仿宋" w:hAnsi="仿宋"/>
          <w:sz w:val="24"/>
        </w:rPr>
      </w:pPr>
      <w:r w:rsidRPr="00391940">
        <w:rPr>
          <w:rFonts w:ascii="仿宋" w:eastAsia="仿宋" w:hAnsi="仿宋"/>
          <w:sz w:val="24"/>
        </w:rPr>
        <w:t>1、在校期间学生参加各类竞赛和评优活动获奖，以及在公开出版的学术刊物上发表论文（第一作者或通讯作者，且署名单位均为济南大学）和申请专利（首位，专利权人为济南大学），按《济南大学推荐免试攻读硕士学位研究生附加分值表》（附件1）加分（同一项目取最高附加分值，不累加）。</w:t>
      </w:r>
    </w:p>
    <w:p w:rsidR="007A3CC9" w:rsidRPr="00391940" w:rsidRDefault="00286BB1" w:rsidP="00391940">
      <w:pPr>
        <w:widowControl/>
        <w:spacing w:line="360" w:lineRule="auto"/>
        <w:ind w:firstLineChars="226" w:firstLine="542"/>
        <w:jc w:val="left"/>
        <w:rPr>
          <w:rFonts w:ascii="仿宋" w:eastAsia="仿宋" w:hAnsi="仿宋"/>
          <w:sz w:val="24"/>
        </w:rPr>
      </w:pPr>
      <w:r w:rsidRPr="00391940">
        <w:rPr>
          <w:rFonts w:ascii="仿宋" w:eastAsia="仿宋" w:hAnsi="仿宋" w:hint="eastAsia"/>
          <w:sz w:val="24"/>
        </w:rPr>
        <w:t>2</w:t>
      </w:r>
      <w:r w:rsidRPr="00391940">
        <w:rPr>
          <w:rFonts w:ascii="仿宋" w:eastAsia="仿宋" w:hAnsi="仿宋"/>
          <w:sz w:val="24"/>
        </w:rPr>
        <w:t>、</w:t>
      </w:r>
      <w:r w:rsidRPr="00391940">
        <w:rPr>
          <w:rFonts w:ascii="仿宋" w:eastAsia="仿宋" w:hAnsi="仿宋" w:hint="eastAsia"/>
          <w:sz w:val="24"/>
        </w:rPr>
        <w:t>赛事的分类依据《关于进一步加强大学生科技创新工作的实施意见》的通知》（济大校字〔</w:t>
      </w:r>
      <w:r w:rsidRPr="00391940">
        <w:rPr>
          <w:rFonts w:ascii="仿宋" w:eastAsia="仿宋" w:hAnsi="仿宋"/>
          <w:sz w:val="24"/>
        </w:rPr>
        <w:t>2014</w:t>
      </w:r>
      <w:r w:rsidRPr="00391940">
        <w:rPr>
          <w:rFonts w:ascii="仿宋" w:eastAsia="仿宋" w:hAnsi="仿宋" w:hint="eastAsia"/>
          <w:sz w:val="24"/>
        </w:rPr>
        <w:t>〕</w:t>
      </w:r>
      <w:r w:rsidRPr="00391940">
        <w:rPr>
          <w:rFonts w:ascii="仿宋" w:eastAsia="仿宋" w:hAnsi="仿宋"/>
          <w:sz w:val="24"/>
        </w:rPr>
        <w:t>122</w:t>
      </w:r>
      <w:r w:rsidRPr="00391940">
        <w:rPr>
          <w:rFonts w:ascii="仿宋" w:eastAsia="仿宋" w:hAnsi="仿宋" w:hint="eastAsia"/>
          <w:sz w:val="24"/>
        </w:rPr>
        <w:t>号）及《济南大学学生参加科技创新竞赛认定分类表》执行，多人完成的项目，每个人附加分值计算公式如下：</w:t>
      </w:r>
    </w:p>
    <w:p w:rsidR="007A3CC9" w:rsidRPr="00391940" w:rsidRDefault="00286BB1" w:rsidP="00391940">
      <w:pPr>
        <w:widowControl/>
        <w:spacing w:line="360" w:lineRule="auto"/>
        <w:ind w:firstLineChars="226" w:firstLine="542"/>
        <w:jc w:val="left"/>
        <w:rPr>
          <w:rFonts w:ascii="仿宋" w:eastAsia="仿宋" w:hAnsi="仿宋"/>
          <w:sz w:val="24"/>
        </w:rPr>
      </w:pPr>
      <w:r w:rsidRPr="00391940">
        <w:rPr>
          <w:rFonts w:ascii="仿宋" w:eastAsia="仿宋" w:hAnsi="仿宋" w:hint="eastAsia"/>
          <w:sz w:val="24"/>
        </w:rPr>
        <w:t>附加分值</w:t>
      </w:r>
      <w:r w:rsidRPr="00391940">
        <w:rPr>
          <w:rFonts w:ascii="仿宋" w:eastAsia="仿宋" w:hAnsi="仿宋"/>
          <w:sz w:val="24"/>
        </w:rPr>
        <w:t>=</w:t>
      </w:r>
      <w:r w:rsidRPr="00391940">
        <w:rPr>
          <w:rFonts w:ascii="仿宋" w:eastAsia="仿宋" w:hAnsi="仿宋" w:hint="eastAsia"/>
          <w:sz w:val="24"/>
        </w:rPr>
        <w:t>附加分值标准×（</w:t>
      </w:r>
      <w:r w:rsidRPr="00391940">
        <w:rPr>
          <w:rFonts w:ascii="仿宋" w:eastAsia="仿宋" w:hAnsi="仿宋"/>
          <w:sz w:val="24"/>
        </w:rPr>
        <w:t>N-M+1</w:t>
      </w:r>
      <w:r w:rsidRPr="00391940">
        <w:rPr>
          <w:rFonts w:ascii="仿宋" w:eastAsia="仿宋" w:hAnsi="仿宋" w:hint="eastAsia"/>
          <w:sz w:val="24"/>
        </w:rPr>
        <w:t>）</w:t>
      </w:r>
      <w:r w:rsidRPr="00391940">
        <w:rPr>
          <w:rFonts w:ascii="仿宋" w:eastAsia="仿宋" w:hAnsi="仿宋"/>
          <w:sz w:val="24"/>
        </w:rPr>
        <w:t>/</w:t>
      </w:r>
      <w:r w:rsidRPr="00391940">
        <w:rPr>
          <w:rFonts w:ascii="仿宋" w:eastAsia="仿宋" w:hAnsi="仿宋" w:hint="eastAsia"/>
          <w:sz w:val="24"/>
        </w:rPr>
        <w:t>（</w:t>
      </w:r>
      <w:r w:rsidRPr="00391940">
        <w:rPr>
          <w:rFonts w:ascii="仿宋" w:eastAsia="仿宋" w:hAnsi="仿宋"/>
          <w:sz w:val="24"/>
        </w:rPr>
        <w:t>1+2+3+</w:t>
      </w:r>
      <w:r w:rsidRPr="00391940">
        <w:rPr>
          <w:rFonts w:ascii="仿宋" w:eastAsia="仿宋" w:hAnsi="仿宋" w:hint="eastAsia"/>
          <w:sz w:val="24"/>
        </w:rPr>
        <w:t>…</w:t>
      </w:r>
      <w:r w:rsidRPr="00391940">
        <w:rPr>
          <w:rFonts w:ascii="仿宋" w:eastAsia="仿宋" w:hAnsi="仿宋"/>
          <w:sz w:val="24"/>
        </w:rPr>
        <w:t>N</w:t>
      </w:r>
      <w:r w:rsidRPr="00391940">
        <w:rPr>
          <w:rFonts w:ascii="仿宋" w:eastAsia="仿宋" w:hAnsi="仿宋" w:hint="eastAsia"/>
          <w:sz w:val="24"/>
        </w:rPr>
        <w:t>）</w:t>
      </w:r>
    </w:p>
    <w:p w:rsidR="007A3CC9" w:rsidRPr="00391940" w:rsidRDefault="00286BB1" w:rsidP="00391940">
      <w:pPr>
        <w:widowControl/>
        <w:spacing w:line="360" w:lineRule="auto"/>
        <w:ind w:firstLineChars="226" w:firstLine="542"/>
        <w:jc w:val="left"/>
        <w:rPr>
          <w:rFonts w:ascii="仿宋" w:eastAsia="仿宋" w:hAnsi="仿宋"/>
          <w:sz w:val="24"/>
        </w:rPr>
      </w:pPr>
      <w:r w:rsidRPr="00391940">
        <w:rPr>
          <w:rFonts w:ascii="仿宋" w:eastAsia="仿宋" w:hAnsi="仿宋" w:hint="eastAsia"/>
          <w:sz w:val="24"/>
        </w:rPr>
        <w:t>（</w:t>
      </w:r>
      <w:r w:rsidRPr="00391940">
        <w:rPr>
          <w:rFonts w:ascii="仿宋" w:eastAsia="仿宋" w:hAnsi="仿宋"/>
          <w:sz w:val="24"/>
        </w:rPr>
        <w:t>N</w:t>
      </w:r>
      <w:r w:rsidRPr="00391940">
        <w:rPr>
          <w:rFonts w:ascii="仿宋" w:eastAsia="仿宋" w:hAnsi="仿宋" w:hint="eastAsia"/>
          <w:sz w:val="24"/>
        </w:rPr>
        <w:t>：完成总人数；</w:t>
      </w:r>
      <w:r w:rsidRPr="00391940">
        <w:rPr>
          <w:rFonts w:ascii="仿宋" w:eastAsia="仿宋" w:hAnsi="仿宋"/>
          <w:sz w:val="24"/>
        </w:rPr>
        <w:t>M</w:t>
      </w:r>
      <w:r w:rsidRPr="00391940">
        <w:rPr>
          <w:rFonts w:ascii="仿宋" w:eastAsia="仿宋" w:hAnsi="仿宋" w:hint="eastAsia"/>
          <w:sz w:val="24"/>
        </w:rPr>
        <w:t>：所在位次）</w:t>
      </w:r>
    </w:p>
    <w:p w:rsidR="007A3CC9" w:rsidRPr="00391940" w:rsidRDefault="007A3CC9" w:rsidP="00391940">
      <w:pPr>
        <w:widowControl/>
        <w:spacing w:line="360" w:lineRule="auto"/>
        <w:ind w:firstLineChars="226" w:firstLine="542"/>
        <w:jc w:val="left"/>
        <w:rPr>
          <w:rFonts w:ascii="仿宋" w:eastAsia="仿宋" w:hAnsi="仿宋"/>
          <w:sz w:val="24"/>
        </w:rPr>
      </w:pPr>
    </w:p>
    <w:p w:rsidR="007A3CC9" w:rsidRDefault="00286BB1">
      <w:pPr>
        <w:widowControl/>
        <w:ind w:firstLineChars="226" w:firstLine="545"/>
        <w:jc w:val="left"/>
        <w:rPr>
          <w:b/>
          <w:bCs/>
          <w:kern w:val="0"/>
          <w:sz w:val="24"/>
        </w:rPr>
      </w:pPr>
      <w:r>
        <w:rPr>
          <w:rFonts w:hAnsi="宋体"/>
          <w:b/>
          <w:bCs/>
          <w:kern w:val="0"/>
          <w:sz w:val="24"/>
        </w:rPr>
        <w:t>四．</w:t>
      </w:r>
      <w:r>
        <w:rPr>
          <w:rFonts w:hAnsi="宋体" w:hint="eastAsia"/>
          <w:b/>
          <w:bCs/>
          <w:kern w:val="0"/>
          <w:sz w:val="24"/>
        </w:rPr>
        <w:t>日程安排</w:t>
      </w:r>
    </w:p>
    <w:tbl>
      <w:tblPr>
        <w:tblW w:w="82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6258"/>
        <w:gridCol w:w="920"/>
      </w:tblGrid>
      <w:tr w:rsidR="007A3CC9" w:rsidRPr="0000685E" w:rsidTr="00C64389">
        <w:trPr>
          <w:trHeight w:val="23"/>
        </w:trPr>
        <w:tc>
          <w:tcPr>
            <w:tcW w:w="1102" w:type="dxa"/>
            <w:vAlign w:val="center"/>
          </w:tcPr>
          <w:p w:rsidR="007A3CC9" w:rsidRPr="0000685E" w:rsidRDefault="00286BB1">
            <w:pPr>
              <w:widowControl/>
              <w:jc w:val="center"/>
              <w:rPr>
                <w:rFonts w:eastAsia="Times New Roman"/>
                <w:b/>
                <w:bCs/>
                <w:color w:val="000000"/>
                <w:kern w:val="0"/>
                <w:szCs w:val="21"/>
              </w:rPr>
            </w:pPr>
            <w:r w:rsidRPr="0000685E">
              <w:rPr>
                <w:rFonts w:eastAsia="Times New Roman" w:hAnsi="宋体"/>
                <w:b/>
                <w:bCs/>
                <w:color w:val="000000"/>
                <w:kern w:val="0"/>
                <w:szCs w:val="21"/>
              </w:rPr>
              <w:t>时间</w:t>
            </w:r>
          </w:p>
        </w:tc>
        <w:tc>
          <w:tcPr>
            <w:tcW w:w="6258" w:type="dxa"/>
            <w:vAlign w:val="center"/>
          </w:tcPr>
          <w:p w:rsidR="007A3CC9" w:rsidRPr="0000685E" w:rsidRDefault="00286BB1">
            <w:pPr>
              <w:widowControl/>
              <w:jc w:val="center"/>
              <w:rPr>
                <w:rFonts w:eastAsia="Times New Roman"/>
                <w:b/>
                <w:bCs/>
                <w:color w:val="000000"/>
                <w:kern w:val="0"/>
                <w:szCs w:val="21"/>
              </w:rPr>
            </w:pPr>
            <w:r w:rsidRPr="0000685E">
              <w:rPr>
                <w:rFonts w:eastAsia="Times New Roman" w:hAnsi="宋体"/>
                <w:b/>
                <w:bCs/>
                <w:color w:val="000000"/>
                <w:kern w:val="0"/>
                <w:szCs w:val="21"/>
              </w:rPr>
              <w:t>主要工作</w:t>
            </w:r>
          </w:p>
        </w:tc>
        <w:tc>
          <w:tcPr>
            <w:tcW w:w="920" w:type="dxa"/>
            <w:vAlign w:val="center"/>
          </w:tcPr>
          <w:p w:rsidR="007A3CC9" w:rsidRPr="0000685E" w:rsidRDefault="00286BB1">
            <w:pPr>
              <w:widowControl/>
              <w:jc w:val="center"/>
              <w:rPr>
                <w:rFonts w:eastAsia="Times New Roman"/>
                <w:b/>
                <w:bCs/>
                <w:kern w:val="0"/>
                <w:szCs w:val="21"/>
              </w:rPr>
            </w:pPr>
            <w:r w:rsidRPr="0000685E">
              <w:rPr>
                <w:rFonts w:eastAsia="Times New Roman" w:hAnsi="宋体"/>
                <w:b/>
                <w:bCs/>
                <w:kern w:val="0"/>
                <w:szCs w:val="21"/>
              </w:rPr>
              <w:t>责任人</w:t>
            </w:r>
          </w:p>
        </w:tc>
      </w:tr>
      <w:tr w:rsidR="007A3CC9" w:rsidRPr="0000685E" w:rsidTr="00C64389">
        <w:trPr>
          <w:trHeight w:val="23"/>
        </w:trPr>
        <w:tc>
          <w:tcPr>
            <w:tcW w:w="1102" w:type="dxa"/>
            <w:vAlign w:val="center"/>
          </w:tcPr>
          <w:p w:rsidR="007A3CC9" w:rsidRPr="0000685E" w:rsidRDefault="006E67BD">
            <w:pPr>
              <w:jc w:val="left"/>
              <w:rPr>
                <w:rFonts w:ascii="仿宋" w:eastAsia="仿宋" w:hAnsi="仿宋"/>
                <w:szCs w:val="21"/>
              </w:rPr>
            </w:pPr>
            <w:r w:rsidRPr="0000685E">
              <w:rPr>
                <w:rFonts w:ascii="仿宋" w:eastAsia="仿宋" w:hAnsi="仿宋" w:hint="eastAsia"/>
                <w:szCs w:val="21"/>
              </w:rPr>
              <w:t>9.</w:t>
            </w:r>
            <w:r w:rsidR="00B55D3A" w:rsidRPr="0000685E">
              <w:rPr>
                <w:rFonts w:ascii="仿宋" w:eastAsia="仿宋" w:hAnsi="仿宋" w:hint="eastAsia"/>
                <w:szCs w:val="21"/>
              </w:rPr>
              <w:t>12</w:t>
            </w:r>
          </w:p>
        </w:tc>
        <w:tc>
          <w:tcPr>
            <w:tcW w:w="6258" w:type="dxa"/>
            <w:vAlign w:val="center"/>
          </w:tcPr>
          <w:p w:rsidR="008F462C" w:rsidRPr="0000685E" w:rsidRDefault="004C04C3" w:rsidP="004B7092">
            <w:pPr>
              <w:ind w:firstLineChars="200" w:firstLine="420"/>
              <w:jc w:val="left"/>
              <w:rPr>
                <w:rFonts w:ascii="仿宋" w:eastAsia="仿宋" w:hAnsi="仿宋"/>
                <w:kern w:val="0"/>
                <w:szCs w:val="21"/>
              </w:rPr>
            </w:pPr>
            <w:r w:rsidRPr="0000685E">
              <w:rPr>
                <w:rFonts w:ascii="仿宋" w:eastAsia="仿宋" w:hAnsi="仿宋" w:hint="eastAsia"/>
                <w:kern w:val="0"/>
                <w:szCs w:val="21"/>
              </w:rPr>
              <w:t>1.</w:t>
            </w:r>
            <w:r w:rsidR="00286BB1" w:rsidRPr="0000685E">
              <w:rPr>
                <w:rFonts w:ascii="仿宋" w:eastAsia="仿宋" w:hAnsi="仿宋"/>
                <w:kern w:val="0"/>
                <w:szCs w:val="21"/>
              </w:rPr>
              <w:t>成立</w:t>
            </w:r>
            <w:r w:rsidR="00286BB1" w:rsidRPr="0000685E">
              <w:rPr>
                <w:rFonts w:ascii="仿宋" w:eastAsia="仿宋" w:hAnsi="仿宋" w:hint="eastAsia"/>
                <w:kern w:val="0"/>
                <w:szCs w:val="21"/>
              </w:rPr>
              <w:t>学</w:t>
            </w:r>
            <w:r w:rsidR="00286BB1" w:rsidRPr="0000685E">
              <w:rPr>
                <w:rFonts w:ascii="仿宋" w:eastAsia="仿宋" w:hAnsi="仿宋"/>
                <w:kern w:val="0"/>
                <w:szCs w:val="21"/>
              </w:rPr>
              <w:t>院推免工作</w:t>
            </w:r>
            <w:r w:rsidR="00286BB1" w:rsidRPr="0000685E">
              <w:rPr>
                <w:rFonts w:ascii="仿宋" w:eastAsia="仿宋" w:hAnsi="仿宋" w:hint="eastAsia"/>
                <w:kern w:val="0"/>
                <w:szCs w:val="21"/>
              </w:rPr>
              <w:t>领导</w:t>
            </w:r>
            <w:r w:rsidR="00286BB1" w:rsidRPr="0000685E">
              <w:rPr>
                <w:rFonts w:ascii="仿宋" w:eastAsia="仿宋" w:hAnsi="仿宋"/>
                <w:kern w:val="0"/>
                <w:szCs w:val="21"/>
              </w:rPr>
              <w:t>小组</w:t>
            </w:r>
            <w:r w:rsidR="00286BB1" w:rsidRPr="0000685E">
              <w:rPr>
                <w:rFonts w:ascii="仿宋" w:eastAsia="仿宋" w:hAnsi="仿宋" w:hint="eastAsia"/>
                <w:kern w:val="0"/>
                <w:szCs w:val="21"/>
              </w:rPr>
              <w:t>和</w:t>
            </w:r>
            <w:r w:rsidR="00C64389" w:rsidRPr="0000685E">
              <w:rPr>
                <w:rFonts w:ascii="仿宋" w:eastAsia="仿宋" w:hAnsi="仿宋" w:hint="eastAsia"/>
                <w:kern w:val="0"/>
                <w:szCs w:val="21"/>
              </w:rPr>
              <w:t>工作</w:t>
            </w:r>
            <w:r w:rsidR="00286BB1" w:rsidRPr="0000685E">
              <w:rPr>
                <w:rFonts w:ascii="仿宋" w:eastAsia="仿宋" w:hAnsi="仿宋"/>
                <w:kern w:val="0"/>
                <w:szCs w:val="21"/>
              </w:rPr>
              <w:t>小组</w:t>
            </w:r>
            <w:r w:rsidR="00C64389" w:rsidRPr="0000685E">
              <w:rPr>
                <w:rFonts w:ascii="仿宋" w:eastAsia="仿宋" w:hAnsi="仿宋" w:hint="eastAsia"/>
                <w:kern w:val="0"/>
                <w:szCs w:val="21"/>
              </w:rPr>
              <w:t>，制定</w:t>
            </w:r>
            <w:r w:rsidR="00C64389" w:rsidRPr="0000685E">
              <w:rPr>
                <w:rFonts w:ascii="仿宋" w:eastAsia="仿宋" w:hAnsi="仿宋"/>
                <w:kern w:val="0"/>
                <w:szCs w:val="21"/>
              </w:rPr>
              <w:t>学院</w:t>
            </w:r>
            <w:r w:rsidR="00C64389" w:rsidRPr="0000685E">
              <w:rPr>
                <w:rFonts w:ascii="仿宋" w:eastAsia="仿宋" w:hAnsi="仿宋" w:hint="eastAsia"/>
                <w:kern w:val="0"/>
                <w:szCs w:val="21"/>
              </w:rPr>
              <w:t>推荐优秀2017届本科毕业生免试攻读硕士学位研究生工作</w:t>
            </w:r>
            <w:r w:rsidR="00C64389" w:rsidRPr="0000685E">
              <w:rPr>
                <w:rFonts w:ascii="仿宋" w:eastAsia="仿宋" w:hAnsi="仿宋"/>
                <w:kern w:val="0"/>
                <w:szCs w:val="21"/>
              </w:rPr>
              <w:t>实施</w:t>
            </w:r>
            <w:r w:rsidR="00C64389" w:rsidRPr="0000685E">
              <w:rPr>
                <w:rFonts w:ascii="仿宋" w:eastAsia="仿宋" w:hAnsi="仿宋" w:hint="eastAsia"/>
                <w:kern w:val="0"/>
                <w:szCs w:val="21"/>
              </w:rPr>
              <w:t>办法，并上报学校</w:t>
            </w:r>
            <w:r w:rsidR="008F462C" w:rsidRPr="0000685E">
              <w:rPr>
                <w:rFonts w:ascii="仿宋" w:eastAsia="仿宋" w:hAnsi="仿宋" w:hint="eastAsia"/>
                <w:kern w:val="0"/>
                <w:szCs w:val="21"/>
              </w:rPr>
              <w:t>；</w:t>
            </w:r>
          </w:p>
        </w:tc>
        <w:tc>
          <w:tcPr>
            <w:tcW w:w="920" w:type="dxa"/>
            <w:vAlign w:val="center"/>
          </w:tcPr>
          <w:p w:rsidR="007A3CC9" w:rsidRPr="0000685E" w:rsidRDefault="00286BB1">
            <w:pPr>
              <w:jc w:val="center"/>
              <w:rPr>
                <w:rFonts w:ascii="仿宋" w:eastAsia="仿宋" w:hAnsi="仿宋"/>
                <w:szCs w:val="21"/>
              </w:rPr>
            </w:pPr>
            <w:r w:rsidRPr="0000685E">
              <w:rPr>
                <w:rFonts w:ascii="仿宋" w:eastAsia="仿宋" w:hAnsi="仿宋" w:hint="eastAsia"/>
                <w:szCs w:val="21"/>
              </w:rPr>
              <w:t>王少清</w:t>
            </w:r>
          </w:p>
        </w:tc>
      </w:tr>
      <w:tr w:rsidR="007A3CC9" w:rsidRPr="0000685E" w:rsidTr="00C64389">
        <w:trPr>
          <w:trHeight w:val="23"/>
        </w:trPr>
        <w:tc>
          <w:tcPr>
            <w:tcW w:w="1102" w:type="dxa"/>
            <w:vAlign w:val="center"/>
          </w:tcPr>
          <w:p w:rsidR="007A3CC9" w:rsidRPr="0000685E" w:rsidRDefault="00286BB1">
            <w:pPr>
              <w:jc w:val="left"/>
              <w:rPr>
                <w:rFonts w:ascii="仿宋" w:eastAsia="仿宋" w:hAnsi="仿宋"/>
                <w:szCs w:val="21"/>
              </w:rPr>
            </w:pPr>
            <w:r w:rsidRPr="0000685E">
              <w:rPr>
                <w:rFonts w:ascii="仿宋" w:eastAsia="仿宋" w:hAnsi="仿宋" w:hint="eastAsia"/>
                <w:szCs w:val="21"/>
              </w:rPr>
              <w:t>9.1</w:t>
            </w:r>
            <w:r w:rsidR="00C64389" w:rsidRPr="0000685E">
              <w:rPr>
                <w:rFonts w:ascii="仿宋" w:eastAsia="仿宋" w:hAnsi="仿宋" w:hint="eastAsia"/>
                <w:szCs w:val="21"/>
              </w:rPr>
              <w:t>3</w:t>
            </w:r>
          </w:p>
        </w:tc>
        <w:tc>
          <w:tcPr>
            <w:tcW w:w="6258" w:type="dxa"/>
            <w:vAlign w:val="center"/>
          </w:tcPr>
          <w:p w:rsidR="007A3CC9" w:rsidRPr="0000685E" w:rsidRDefault="00C64389" w:rsidP="00E7322D">
            <w:pPr>
              <w:ind w:firstLineChars="200" w:firstLine="420"/>
              <w:jc w:val="left"/>
              <w:rPr>
                <w:rFonts w:ascii="仿宋" w:eastAsia="仿宋" w:hAnsi="仿宋" w:cs="宋体"/>
                <w:szCs w:val="21"/>
              </w:rPr>
            </w:pPr>
            <w:r w:rsidRPr="0000685E">
              <w:rPr>
                <w:rFonts w:ascii="仿宋" w:eastAsia="仿宋" w:hAnsi="仿宋" w:cs="宋体" w:hint="eastAsia"/>
                <w:szCs w:val="21"/>
              </w:rPr>
              <w:t>1.</w:t>
            </w:r>
            <w:r w:rsidR="00286BB1" w:rsidRPr="0000685E">
              <w:rPr>
                <w:rFonts w:ascii="仿宋" w:eastAsia="仿宋" w:hAnsi="仿宋" w:cs="宋体" w:hint="eastAsia"/>
                <w:szCs w:val="21"/>
              </w:rPr>
              <w:t>统计必修课学分加权平均成绩</w:t>
            </w:r>
            <w:r w:rsidR="00E7322D" w:rsidRPr="0000685E">
              <w:rPr>
                <w:rFonts w:ascii="仿宋" w:eastAsia="仿宋" w:hAnsi="仿宋" w:cs="宋体" w:hint="eastAsia"/>
                <w:szCs w:val="21"/>
              </w:rPr>
              <w:t>，按学校要求初审推免资格；</w:t>
            </w:r>
          </w:p>
          <w:p w:rsidR="00E7322D" w:rsidRPr="0000685E" w:rsidRDefault="00E7322D" w:rsidP="00E7322D">
            <w:pPr>
              <w:ind w:firstLineChars="200" w:firstLine="420"/>
              <w:jc w:val="left"/>
              <w:rPr>
                <w:rFonts w:ascii="仿宋" w:eastAsia="仿宋" w:hAnsi="仿宋" w:cs="宋体"/>
                <w:szCs w:val="21"/>
              </w:rPr>
            </w:pPr>
            <w:r w:rsidRPr="0000685E">
              <w:rPr>
                <w:rFonts w:ascii="仿宋" w:eastAsia="仿宋" w:hAnsi="仿宋" w:cs="宋体" w:hint="eastAsia"/>
                <w:szCs w:val="21"/>
              </w:rPr>
              <w:t>2.</w:t>
            </w:r>
            <w:r w:rsidR="008F462C" w:rsidRPr="0000685E">
              <w:rPr>
                <w:rFonts w:ascii="仿宋" w:eastAsia="仿宋" w:hAnsi="仿宋"/>
                <w:szCs w:val="21"/>
              </w:rPr>
              <w:t>工作小组审核《学生课程学分加权平均成绩排名表》</w:t>
            </w:r>
            <w:r w:rsidR="004B7092" w:rsidRPr="0000685E">
              <w:rPr>
                <w:rFonts w:ascii="仿宋" w:eastAsia="仿宋" w:hAnsi="仿宋" w:hint="eastAsia"/>
                <w:szCs w:val="21"/>
              </w:rPr>
              <w:t>；</w:t>
            </w:r>
          </w:p>
          <w:p w:rsidR="008F462C" w:rsidRPr="0000685E" w:rsidRDefault="005033F9" w:rsidP="004B7092">
            <w:pPr>
              <w:ind w:firstLineChars="200" w:firstLine="420"/>
              <w:jc w:val="left"/>
              <w:rPr>
                <w:rFonts w:ascii="仿宋" w:eastAsia="仿宋" w:hAnsi="仿宋"/>
                <w:szCs w:val="21"/>
              </w:rPr>
            </w:pPr>
            <w:r w:rsidRPr="0000685E">
              <w:rPr>
                <w:rFonts w:ascii="仿宋" w:eastAsia="仿宋" w:hAnsi="仿宋" w:cs="宋体" w:hint="eastAsia"/>
                <w:szCs w:val="21"/>
              </w:rPr>
              <w:t>3</w:t>
            </w:r>
            <w:r w:rsidR="00C64389" w:rsidRPr="0000685E">
              <w:rPr>
                <w:rFonts w:ascii="仿宋" w:eastAsia="仿宋" w:hAnsi="仿宋" w:cs="宋体" w:hint="eastAsia"/>
                <w:szCs w:val="21"/>
              </w:rPr>
              <w:t>.</w:t>
            </w:r>
            <w:r w:rsidR="008F462C" w:rsidRPr="0000685E">
              <w:rPr>
                <w:rFonts w:ascii="仿宋" w:eastAsia="仿宋" w:hAnsi="仿宋" w:cs="宋体" w:hint="eastAsia"/>
                <w:szCs w:val="21"/>
              </w:rPr>
              <w:t>计算附加分值</w:t>
            </w:r>
            <w:r w:rsidR="008F462C" w:rsidRPr="0000685E">
              <w:rPr>
                <w:rFonts w:ascii="仿宋" w:eastAsia="仿宋" w:hAnsi="仿宋" w:hint="eastAsia"/>
                <w:szCs w:val="21"/>
              </w:rPr>
              <w:t>；</w:t>
            </w:r>
          </w:p>
          <w:p w:rsidR="005033F9" w:rsidRPr="0000685E" w:rsidRDefault="008F462C" w:rsidP="008F462C">
            <w:pPr>
              <w:ind w:firstLineChars="200" w:firstLine="420"/>
              <w:jc w:val="left"/>
              <w:rPr>
                <w:rFonts w:ascii="仿宋" w:eastAsia="仿宋" w:hAnsi="仿宋"/>
                <w:szCs w:val="21"/>
              </w:rPr>
            </w:pPr>
            <w:r w:rsidRPr="0000685E">
              <w:rPr>
                <w:rFonts w:ascii="仿宋" w:eastAsia="仿宋" w:hAnsi="仿宋" w:hint="eastAsia"/>
                <w:szCs w:val="21"/>
              </w:rPr>
              <w:t>4.网上公布分数和排名。</w:t>
            </w:r>
          </w:p>
        </w:tc>
        <w:tc>
          <w:tcPr>
            <w:tcW w:w="920" w:type="dxa"/>
            <w:vAlign w:val="center"/>
          </w:tcPr>
          <w:p w:rsidR="007A3CC9" w:rsidRDefault="003B27F0">
            <w:pPr>
              <w:jc w:val="center"/>
              <w:rPr>
                <w:rFonts w:ascii="仿宋" w:eastAsia="仿宋" w:hAnsi="仿宋" w:hint="eastAsia"/>
                <w:szCs w:val="21"/>
              </w:rPr>
            </w:pPr>
            <w:r>
              <w:rPr>
                <w:rFonts w:ascii="仿宋" w:eastAsia="仿宋" w:hAnsi="仿宋" w:hint="eastAsia"/>
                <w:szCs w:val="21"/>
              </w:rPr>
              <w:t>张仲</w:t>
            </w:r>
          </w:p>
          <w:p w:rsidR="007A3CC9" w:rsidRPr="0000685E" w:rsidRDefault="007A3CC9" w:rsidP="003B27F0">
            <w:pPr>
              <w:jc w:val="center"/>
              <w:rPr>
                <w:rFonts w:ascii="仿宋" w:eastAsia="仿宋" w:hAnsi="仿宋"/>
                <w:szCs w:val="21"/>
              </w:rPr>
            </w:pPr>
          </w:p>
        </w:tc>
      </w:tr>
      <w:tr w:rsidR="004B7092" w:rsidRPr="0000685E" w:rsidTr="00C64389">
        <w:trPr>
          <w:trHeight w:val="23"/>
        </w:trPr>
        <w:tc>
          <w:tcPr>
            <w:tcW w:w="1102" w:type="dxa"/>
            <w:vAlign w:val="center"/>
          </w:tcPr>
          <w:p w:rsidR="004B7092" w:rsidRPr="0000685E" w:rsidRDefault="00B40644">
            <w:pPr>
              <w:jc w:val="left"/>
              <w:rPr>
                <w:rFonts w:ascii="仿宋" w:eastAsia="仿宋" w:hAnsi="仿宋"/>
                <w:szCs w:val="21"/>
              </w:rPr>
            </w:pPr>
            <w:r w:rsidRPr="0000685E">
              <w:rPr>
                <w:rFonts w:ascii="仿宋" w:eastAsia="仿宋" w:hAnsi="仿宋" w:hint="eastAsia"/>
                <w:szCs w:val="21"/>
              </w:rPr>
              <w:lastRenderedPageBreak/>
              <w:t>9.14</w:t>
            </w:r>
          </w:p>
        </w:tc>
        <w:tc>
          <w:tcPr>
            <w:tcW w:w="6258" w:type="dxa"/>
            <w:vAlign w:val="center"/>
          </w:tcPr>
          <w:p w:rsidR="004B7092" w:rsidRPr="0000685E" w:rsidRDefault="004B7092" w:rsidP="00E7322D">
            <w:pPr>
              <w:ind w:firstLineChars="200" w:firstLine="420"/>
              <w:jc w:val="left"/>
              <w:rPr>
                <w:rFonts w:ascii="仿宋" w:eastAsia="仿宋" w:hAnsi="仿宋"/>
                <w:szCs w:val="21"/>
              </w:rPr>
            </w:pPr>
            <w:r w:rsidRPr="0000685E">
              <w:rPr>
                <w:rFonts w:ascii="仿宋" w:eastAsia="仿宋" w:hAnsi="仿宋" w:hint="eastAsia"/>
                <w:szCs w:val="21"/>
              </w:rPr>
              <w:t>1.</w:t>
            </w:r>
            <w:r w:rsidR="00412C3B" w:rsidRPr="0000685E">
              <w:rPr>
                <w:rFonts w:ascii="仿宋" w:eastAsia="仿宋" w:hAnsi="仿宋" w:hint="eastAsia"/>
                <w:szCs w:val="21"/>
              </w:rPr>
              <w:t>组织</w:t>
            </w:r>
            <w:r w:rsidR="00412C3B" w:rsidRPr="0000685E">
              <w:rPr>
                <w:rFonts w:ascii="仿宋" w:eastAsia="仿宋" w:hAnsi="仿宋" w:cs="宋体" w:hint="eastAsia"/>
                <w:szCs w:val="21"/>
              </w:rPr>
              <w:t>宣传：向学生宣传学校、学院政策，组织签字</w:t>
            </w:r>
            <w:r w:rsidRPr="0000685E">
              <w:rPr>
                <w:rFonts w:ascii="仿宋" w:eastAsia="仿宋" w:hAnsi="仿宋" w:hint="eastAsia"/>
                <w:szCs w:val="21"/>
              </w:rPr>
              <w:t>；</w:t>
            </w:r>
          </w:p>
          <w:p w:rsidR="004B7092" w:rsidRPr="0000685E" w:rsidRDefault="004B7092" w:rsidP="00E7322D">
            <w:pPr>
              <w:ind w:firstLineChars="200" w:firstLine="420"/>
              <w:jc w:val="left"/>
              <w:rPr>
                <w:rFonts w:ascii="仿宋" w:eastAsia="仿宋" w:hAnsi="仿宋" w:cs="宋体"/>
                <w:szCs w:val="21"/>
              </w:rPr>
            </w:pPr>
            <w:r w:rsidRPr="0000685E">
              <w:rPr>
                <w:rFonts w:ascii="仿宋" w:eastAsia="仿宋" w:hAnsi="仿宋" w:cs="宋体" w:hint="eastAsia"/>
                <w:szCs w:val="21"/>
              </w:rPr>
              <w:t>2.网上公示</w:t>
            </w:r>
            <w:r w:rsidR="00B40644" w:rsidRPr="0000685E">
              <w:rPr>
                <w:rFonts w:ascii="仿宋" w:eastAsia="仿宋" w:hAnsi="仿宋" w:cs="宋体"/>
                <w:szCs w:val="21"/>
              </w:rPr>
              <w:t>学院</w:t>
            </w:r>
            <w:r w:rsidR="00B40644" w:rsidRPr="0000685E">
              <w:rPr>
                <w:rFonts w:ascii="仿宋" w:eastAsia="仿宋" w:hAnsi="仿宋" w:cs="宋体" w:hint="eastAsia"/>
                <w:szCs w:val="21"/>
              </w:rPr>
              <w:t>推荐优秀2017届本科毕业生免试攻读硕士学位研究生工作</w:t>
            </w:r>
            <w:r w:rsidR="00B40644" w:rsidRPr="0000685E">
              <w:rPr>
                <w:rFonts w:ascii="仿宋" w:eastAsia="仿宋" w:hAnsi="仿宋" w:cs="宋体"/>
                <w:szCs w:val="21"/>
              </w:rPr>
              <w:t>实施</w:t>
            </w:r>
            <w:r w:rsidR="00B40644" w:rsidRPr="0000685E">
              <w:rPr>
                <w:rFonts w:ascii="仿宋" w:eastAsia="仿宋" w:hAnsi="仿宋" w:cs="宋体" w:hint="eastAsia"/>
                <w:szCs w:val="21"/>
              </w:rPr>
              <w:t>办法。</w:t>
            </w:r>
          </w:p>
        </w:tc>
        <w:tc>
          <w:tcPr>
            <w:tcW w:w="920" w:type="dxa"/>
            <w:vAlign w:val="center"/>
          </w:tcPr>
          <w:p w:rsidR="004B7092" w:rsidRPr="0000685E" w:rsidRDefault="003B27F0" w:rsidP="00B11E3D">
            <w:pPr>
              <w:jc w:val="center"/>
              <w:rPr>
                <w:rFonts w:ascii="仿宋" w:eastAsia="仿宋" w:hAnsi="仿宋" w:cs="宋体"/>
                <w:szCs w:val="21"/>
              </w:rPr>
            </w:pPr>
            <w:r>
              <w:rPr>
                <w:rFonts w:ascii="仿宋" w:eastAsia="仿宋" w:hAnsi="仿宋" w:hint="eastAsia"/>
                <w:szCs w:val="21"/>
              </w:rPr>
              <w:t>王义</w:t>
            </w:r>
          </w:p>
        </w:tc>
      </w:tr>
      <w:tr w:rsidR="007A3CC9" w:rsidRPr="0000685E" w:rsidTr="00C64389">
        <w:trPr>
          <w:trHeight w:val="23"/>
        </w:trPr>
        <w:tc>
          <w:tcPr>
            <w:tcW w:w="1102" w:type="dxa"/>
            <w:vAlign w:val="center"/>
          </w:tcPr>
          <w:p w:rsidR="007A3CC9" w:rsidRPr="0000685E" w:rsidRDefault="00286BB1" w:rsidP="004B7092">
            <w:pPr>
              <w:jc w:val="left"/>
              <w:rPr>
                <w:rFonts w:ascii="仿宋" w:eastAsia="仿宋" w:hAnsi="仿宋"/>
                <w:szCs w:val="21"/>
              </w:rPr>
            </w:pPr>
            <w:r w:rsidRPr="0000685E">
              <w:rPr>
                <w:rFonts w:ascii="仿宋" w:eastAsia="仿宋" w:hAnsi="仿宋" w:hint="eastAsia"/>
                <w:szCs w:val="21"/>
              </w:rPr>
              <w:t>9.1</w:t>
            </w:r>
            <w:r w:rsidR="004B7092" w:rsidRPr="0000685E">
              <w:rPr>
                <w:rFonts w:ascii="仿宋" w:eastAsia="仿宋" w:hAnsi="仿宋" w:hint="eastAsia"/>
                <w:szCs w:val="21"/>
              </w:rPr>
              <w:t>6</w:t>
            </w:r>
          </w:p>
        </w:tc>
        <w:tc>
          <w:tcPr>
            <w:tcW w:w="6258" w:type="dxa"/>
            <w:vAlign w:val="center"/>
          </w:tcPr>
          <w:p w:rsidR="007A3CC9" w:rsidRPr="0000685E" w:rsidRDefault="00412C3B" w:rsidP="006E67BD">
            <w:pPr>
              <w:ind w:firstLineChars="200" w:firstLine="420"/>
              <w:jc w:val="left"/>
              <w:rPr>
                <w:rFonts w:ascii="仿宋" w:eastAsia="仿宋" w:hAnsi="仿宋"/>
                <w:szCs w:val="21"/>
              </w:rPr>
            </w:pPr>
            <w:r w:rsidRPr="0000685E">
              <w:rPr>
                <w:rFonts w:ascii="仿宋" w:eastAsia="仿宋" w:hAnsi="仿宋" w:hint="eastAsia"/>
                <w:szCs w:val="21"/>
              </w:rPr>
              <w:t>1.</w:t>
            </w:r>
            <w:r w:rsidR="008F462C" w:rsidRPr="0000685E">
              <w:rPr>
                <w:rFonts w:ascii="仿宋" w:eastAsia="仿宋" w:hAnsi="仿宋" w:hint="eastAsia"/>
                <w:szCs w:val="21"/>
              </w:rPr>
              <w:t>学生网上</w:t>
            </w:r>
            <w:r w:rsidR="004B7092" w:rsidRPr="0000685E">
              <w:rPr>
                <w:rFonts w:ascii="仿宋" w:eastAsia="仿宋" w:hAnsi="仿宋" w:hint="eastAsia"/>
                <w:szCs w:val="21"/>
              </w:rPr>
              <w:t>填写申请；</w:t>
            </w:r>
          </w:p>
          <w:p w:rsidR="006E67BD" w:rsidRPr="0000685E" w:rsidRDefault="006E67BD" w:rsidP="006E67BD">
            <w:pPr>
              <w:ind w:firstLineChars="200" w:firstLine="420"/>
              <w:jc w:val="left"/>
              <w:rPr>
                <w:rFonts w:ascii="仿宋" w:eastAsia="仿宋" w:hAnsi="仿宋" w:cs="宋体"/>
                <w:szCs w:val="21"/>
              </w:rPr>
            </w:pPr>
            <w:r w:rsidRPr="0000685E">
              <w:rPr>
                <w:rFonts w:ascii="仿宋" w:eastAsia="仿宋" w:hAnsi="仿宋" w:hint="eastAsia"/>
                <w:szCs w:val="21"/>
              </w:rPr>
              <w:t>2.</w:t>
            </w:r>
            <w:r w:rsidRPr="0000685E">
              <w:rPr>
                <w:rFonts w:ascii="仿宋" w:eastAsia="仿宋" w:hAnsi="仿宋" w:cs="宋体" w:hint="eastAsia"/>
                <w:szCs w:val="21"/>
              </w:rPr>
              <w:t>学院推免工作领导小组审核《学生加权平均成绩排名表》和附加分</w:t>
            </w:r>
            <w:r w:rsidR="004C04C3" w:rsidRPr="0000685E">
              <w:rPr>
                <w:rFonts w:ascii="仿宋" w:eastAsia="仿宋" w:hAnsi="仿宋" w:cs="宋体" w:hint="eastAsia"/>
                <w:szCs w:val="21"/>
              </w:rPr>
              <w:t>，并网上公示</w:t>
            </w:r>
            <w:r w:rsidR="001F5F42" w:rsidRPr="0000685E">
              <w:rPr>
                <w:rFonts w:ascii="仿宋" w:eastAsia="仿宋" w:hAnsi="仿宋" w:cs="宋体" w:hint="eastAsia"/>
                <w:szCs w:val="21"/>
              </w:rPr>
              <w:t>；</w:t>
            </w:r>
          </w:p>
          <w:p w:rsidR="001F5F42" w:rsidRPr="0000685E" w:rsidRDefault="001F5F42" w:rsidP="006E67BD">
            <w:pPr>
              <w:ind w:firstLineChars="200" w:firstLine="420"/>
              <w:jc w:val="left"/>
              <w:rPr>
                <w:rFonts w:ascii="仿宋" w:eastAsia="仿宋" w:hAnsi="仿宋" w:cs="宋体"/>
                <w:szCs w:val="21"/>
              </w:rPr>
            </w:pPr>
            <w:r w:rsidRPr="0000685E">
              <w:rPr>
                <w:rFonts w:ascii="仿宋" w:eastAsia="仿宋" w:hAnsi="仿宋" w:cs="宋体" w:hint="eastAsia"/>
                <w:szCs w:val="21"/>
              </w:rPr>
              <w:t>3.将参加推荐遴选的学生考核统计材料（学习成绩统计表、奖励证明材料及排队情况等）在学院范围内网上公示或张贴；</w:t>
            </w:r>
          </w:p>
          <w:p w:rsidR="006E67BD" w:rsidRPr="0000685E" w:rsidRDefault="001F5F42" w:rsidP="004C04C3">
            <w:pPr>
              <w:ind w:firstLineChars="200" w:firstLine="420"/>
              <w:jc w:val="left"/>
              <w:rPr>
                <w:rFonts w:ascii="仿宋" w:eastAsia="仿宋" w:hAnsi="仿宋" w:cs="宋体"/>
                <w:szCs w:val="21"/>
              </w:rPr>
            </w:pPr>
            <w:r w:rsidRPr="0000685E">
              <w:rPr>
                <w:rFonts w:ascii="仿宋" w:eastAsia="仿宋" w:hAnsi="仿宋" w:cs="宋体" w:hint="eastAsia"/>
                <w:szCs w:val="21"/>
              </w:rPr>
              <w:t>4</w:t>
            </w:r>
            <w:r w:rsidR="004B7092" w:rsidRPr="0000685E">
              <w:rPr>
                <w:rFonts w:ascii="仿宋" w:eastAsia="仿宋" w:hAnsi="仿宋" w:cs="宋体" w:hint="eastAsia"/>
                <w:szCs w:val="21"/>
              </w:rPr>
              <w:t>.</w:t>
            </w:r>
            <w:r w:rsidR="004B7092" w:rsidRPr="0000685E">
              <w:rPr>
                <w:rFonts w:ascii="仿宋" w:eastAsia="仿宋" w:hAnsi="仿宋" w:cs="宋体"/>
                <w:bCs/>
                <w:szCs w:val="21"/>
              </w:rPr>
              <w:t>符合推免生基本条件但放弃推免选拔者须由学院组织填写学生本人签字的书面确认书。</w:t>
            </w:r>
          </w:p>
        </w:tc>
        <w:tc>
          <w:tcPr>
            <w:tcW w:w="920" w:type="dxa"/>
            <w:vAlign w:val="center"/>
          </w:tcPr>
          <w:p w:rsidR="00B11E3D" w:rsidRPr="0000685E" w:rsidRDefault="003B27F0">
            <w:pPr>
              <w:jc w:val="center"/>
              <w:rPr>
                <w:rFonts w:ascii="仿宋" w:eastAsia="仿宋" w:hAnsi="仿宋"/>
                <w:szCs w:val="21"/>
              </w:rPr>
            </w:pPr>
            <w:r>
              <w:rPr>
                <w:rFonts w:ascii="仿宋" w:eastAsia="仿宋" w:hAnsi="仿宋" w:hint="eastAsia"/>
                <w:szCs w:val="21"/>
              </w:rPr>
              <w:t>王义</w:t>
            </w:r>
          </w:p>
        </w:tc>
      </w:tr>
      <w:tr w:rsidR="007A3CC9" w:rsidRPr="0000685E" w:rsidTr="00C64389">
        <w:trPr>
          <w:trHeight w:val="23"/>
        </w:trPr>
        <w:tc>
          <w:tcPr>
            <w:tcW w:w="1102" w:type="dxa"/>
            <w:vAlign w:val="center"/>
          </w:tcPr>
          <w:p w:rsidR="007A3CC9" w:rsidRPr="0000685E" w:rsidRDefault="00286BB1">
            <w:pPr>
              <w:jc w:val="left"/>
              <w:rPr>
                <w:rFonts w:ascii="仿宋" w:eastAsia="仿宋" w:hAnsi="仿宋"/>
                <w:szCs w:val="21"/>
              </w:rPr>
            </w:pPr>
            <w:r w:rsidRPr="0000685E">
              <w:rPr>
                <w:rFonts w:ascii="仿宋" w:eastAsia="仿宋" w:hAnsi="仿宋" w:hint="eastAsia"/>
                <w:szCs w:val="21"/>
              </w:rPr>
              <w:t>9</w:t>
            </w:r>
            <w:r w:rsidR="00B40644" w:rsidRPr="0000685E">
              <w:rPr>
                <w:rFonts w:ascii="仿宋" w:eastAsia="仿宋" w:hAnsi="仿宋" w:hint="eastAsia"/>
                <w:szCs w:val="21"/>
              </w:rPr>
              <w:t>.17</w:t>
            </w:r>
          </w:p>
        </w:tc>
        <w:tc>
          <w:tcPr>
            <w:tcW w:w="6258" w:type="dxa"/>
            <w:vAlign w:val="center"/>
          </w:tcPr>
          <w:p w:rsidR="004C04C3" w:rsidRPr="0000685E" w:rsidRDefault="004C04C3">
            <w:pPr>
              <w:ind w:firstLineChars="200" w:firstLine="420"/>
              <w:jc w:val="left"/>
              <w:rPr>
                <w:rFonts w:ascii="仿宋" w:eastAsia="仿宋" w:hAnsi="仿宋"/>
                <w:szCs w:val="21"/>
              </w:rPr>
            </w:pPr>
            <w:r w:rsidRPr="0000685E">
              <w:rPr>
                <w:rFonts w:ascii="仿宋" w:eastAsia="仿宋" w:hAnsi="仿宋" w:hint="eastAsia"/>
                <w:szCs w:val="21"/>
              </w:rPr>
              <w:t>1.</w:t>
            </w:r>
            <w:r w:rsidRPr="0000685E">
              <w:rPr>
                <w:rFonts w:ascii="仿宋" w:eastAsia="仿宋" w:hAnsi="仿宋"/>
                <w:szCs w:val="21"/>
              </w:rPr>
              <w:t>按不超过本院推荐名额的3倍比例择优确定参加推荐遴选的学生名单</w:t>
            </w:r>
            <w:r w:rsidRPr="0000685E">
              <w:rPr>
                <w:rFonts w:ascii="仿宋" w:eastAsia="仿宋" w:hAnsi="仿宋" w:hint="eastAsia"/>
                <w:szCs w:val="21"/>
              </w:rPr>
              <w:t>；</w:t>
            </w:r>
          </w:p>
          <w:p w:rsidR="007A3CC9" w:rsidRPr="0000685E" w:rsidRDefault="004C04C3" w:rsidP="004C04C3">
            <w:pPr>
              <w:ind w:firstLineChars="200" w:firstLine="420"/>
              <w:jc w:val="left"/>
              <w:rPr>
                <w:rFonts w:ascii="仿宋" w:eastAsia="仿宋" w:hAnsi="仿宋" w:cs="宋体"/>
                <w:szCs w:val="21"/>
              </w:rPr>
            </w:pPr>
            <w:r w:rsidRPr="0000685E">
              <w:rPr>
                <w:rFonts w:ascii="仿宋" w:eastAsia="仿宋" w:hAnsi="仿宋" w:hint="eastAsia"/>
                <w:szCs w:val="21"/>
              </w:rPr>
              <w:t>2</w:t>
            </w:r>
            <w:r w:rsidR="00DC2DBB" w:rsidRPr="0000685E">
              <w:rPr>
                <w:rFonts w:ascii="仿宋" w:eastAsia="仿宋" w:hAnsi="仿宋" w:hint="eastAsia"/>
                <w:szCs w:val="21"/>
              </w:rPr>
              <w:t>．</w:t>
            </w:r>
            <w:r w:rsidRPr="0000685E">
              <w:rPr>
                <w:rFonts w:ascii="仿宋" w:eastAsia="仿宋" w:hAnsi="仿宋" w:cs="宋体" w:hint="eastAsia"/>
                <w:szCs w:val="21"/>
              </w:rPr>
              <w:t>打印出</w:t>
            </w:r>
            <w:r w:rsidRPr="0000685E">
              <w:rPr>
                <w:rFonts w:ascii="仿宋" w:eastAsia="仿宋" w:hAnsi="仿宋" w:cs="宋体"/>
                <w:szCs w:val="21"/>
              </w:rPr>
              <w:t>参加推荐遴选的学生名单</w:t>
            </w:r>
            <w:r w:rsidRPr="0000685E">
              <w:rPr>
                <w:rFonts w:ascii="仿宋" w:eastAsia="仿宋" w:hAnsi="仿宋" w:cs="宋体" w:hint="eastAsia"/>
                <w:szCs w:val="21"/>
              </w:rPr>
              <w:t>，以张贴和网上两种方式公示。</w:t>
            </w:r>
          </w:p>
        </w:tc>
        <w:tc>
          <w:tcPr>
            <w:tcW w:w="920" w:type="dxa"/>
            <w:vAlign w:val="center"/>
          </w:tcPr>
          <w:p w:rsidR="007A3CC9" w:rsidRPr="0000685E" w:rsidRDefault="003B27F0">
            <w:pPr>
              <w:jc w:val="center"/>
              <w:rPr>
                <w:rFonts w:ascii="仿宋" w:eastAsia="仿宋" w:hAnsi="仿宋"/>
                <w:szCs w:val="21"/>
              </w:rPr>
            </w:pPr>
            <w:r>
              <w:rPr>
                <w:rFonts w:ascii="仿宋" w:eastAsia="仿宋" w:hAnsi="仿宋" w:hint="eastAsia"/>
                <w:szCs w:val="21"/>
              </w:rPr>
              <w:t>张仲</w:t>
            </w:r>
          </w:p>
        </w:tc>
      </w:tr>
      <w:tr w:rsidR="00DC2DBB" w:rsidRPr="0000685E" w:rsidTr="00C64389">
        <w:trPr>
          <w:trHeight w:val="23"/>
        </w:trPr>
        <w:tc>
          <w:tcPr>
            <w:tcW w:w="1102" w:type="dxa"/>
            <w:vAlign w:val="center"/>
          </w:tcPr>
          <w:p w:rsidR="00DC2DBB" w:rsidRPr="0000685E" w:rsidRDefault="00DC2DBB" w:rsidP="00DC2DBB">
            <w:pPr>
              <w:jc w:val="left"/>
              <w:rPr>
                <w:rFonts w:ascii="仿宋" w:eastAsia="仿宋" w:hAnsi="仿宋"/>
                <w:szCs w:val="21"/>
              </w:rPr>
            </w:pPr>
            <w:r w:rsidRPr="0000685E">
              <w:rPr>
                <w:rFonts w:ascii="仿宋" w:eastAsia="仿宋" w:hAnsi="仿宋" w:hint="eastAsia"/>
                <w:szCs w:val="21"/>
              </w:rPr>
              <w:t>9.20</w:t>
            </w:r>
          </w:p>
        </w:tc>
        <w:tc>
          <w:tcPr>
            <w:tcW w:w="6258" w:type="dxa"/>
            <w:vAlign w:val="center"/>
          </w:tcPr>
          <w:p w:rsidR="00DC2DBB" w:rsidRPr="0000685E" w:rsidRDefault="003D3FC2" w:rsidP="00DC2DBB">
            <w:pPr>
              <w:ind w:firstLineChars="200" w:firstLine="420"/>
              <w:jc w:val="left"/>
              <w:rPr>
                <w:rFonts w:ascii="仿宋" w:eastAsia="仿宋" w:hAnsi="仿宋" w:cs="宋体"/>
                <w:szCs w:val="21"/>
              </w:rPr>
            </w:pPr>
            <w:r>
              <w:rPr>
                <w:rFonts w:ascii="仿宋" w:eastAsia="仿宋" w:hAnsi="仿宋" w:hint="eastAsia"/>
                <w:szCs w:val="21"/>
              </w:rPr>
              <w:t>1.</w:t>
            </w:r>
            <w:r w:rsidR="00DC2DBB" w:rsidRPr="0000685E">
              <w:rPr>
                <w:rFonts w:ascii="仿宋" w:eastAsia="仿宋" w:hAnsi="仿宋" w:cs="宋体" w:hint="eastAsia"/>
                <w:szCs w:val="21"/>
              </w:rPr>
              <w:t>推荐面试：对参加推荐遴选的学生进行面试，根据总成绩排名确定推免生名单；</w:t>
            </w:r>
          </w:p>
          <w:p w:rsidR="00DC2DBB" w:rsidRPr="0000685E" w:rsidRDefault="00DC2DBB" w:rsidP="00DC2DBB">
            <w:pPr>
              <w:ind w:firstLineChars="200" w:firstLine="420"/>
              <w:jc w:val="left"/>
              <w:rPr>
                <w:rFonts w:ascii="仿宋" w:eastAsia="仿宋" w:hAnsi="仿宋"/>
                <w:szCs w:val="21"/>
              </w:rPr>
            </w:pPr>
            <w:r w:rsidRPr="0000685E">
              <w:rPr>
                <w:rFonts w:ascii="仿宋" w:eastAsia="仿宋" w:hAnsi="仿宋" w:cs="宋体" w:hint="eastAsia"/>
                <w:szCs w:val="21"/>
              </w:rPr>
              <w:t>2.以张贴和网上两种方式公示推免结果；</w:t>
            </w:r>
          </w:p>
          <w:p w:rsidR="00DC2DBB" w:rsidRPr="0000685E" w:rsidRDefault="00DC2DBB" w:rsidP="00DC2DBB">
            <w:pPr>
              <w:ind w:firstLineChars="200" w:firstLine="420"/>
              <w:jc w:val="left"/>
              <w:rPr>
                <w:rFonts w:ascii="仿宋" w:eastAsia="仿宋" w:hAnsi="仿宋"/>
                <w:szCs w:val="21"/>
              </w:rPr>
            </w:pPr>
            <w:r w:rsidRPr="0000685E">
              <w:rPr>
                <w:rFonts w:ascii="仿宋" w:eastAsia="仿宋" w:hAnsi="仿宋" w:cs="宋体" w:hint="eastAsia"/>
                <w:szCs w:val="21"/>
              </w:rPr>
              <w:t>3上报推免结果：将推免学生名单及有关材料报学校推免工作办公室。</w:t>
            </w:r>
          </w:p>
        </w:tc>
        <w:tc>
          <w:tcPr>
            <w:tcW w:w="920" w:type="dxa"/>
            <w:vAlign w:val="center"/>
          </w:tcPr>
          <w:p w:rsidR="003D3FC2" w:rsidRDefault="003D3FC2" w:rsidP="003D3FC2">
            <w:pPr>
              <w:rPr>
                <w:rFonts w:ascii="仿宋" w:eastAsia="仿宋" w:hAnsi="仿宋"/>
                <w:szCs w:val="21"/>
              </w:rPr>
            </w:pPr>
            <w:r>
              <w:rPr>
                <w:rFonts w:ascii="仿宋" w:eastAsia="仿宋" w:hAnsi="仿宋" w:hint="eastAsia"/>
                <w:szCs w:val="21"/>
              </w:rPr>
              <w:t>王少清</w:t>
            </w:r>
          </w:p>
          <w:p w:rsidR="00DC2DBB" w:rsidRPr="0000685E" w:rsidRDefault="00DC2DBB" w:rsidP="00DC2DBB">
            <w:pPr>
              <w:jc w:val="center"/>
              <w:rPr>
                <w:rFonts w:ascii="仿宋" w:eastAsia="仿宋" w:hAnsi="仿宋"/>
                <w:szCs w:val="21"/>
              </w:rPr>
            </w:pPr>
          </w:p>
        </w:tc>
      </w:tr>
      <w:tr w:rsidR="00DC2DBB" w:rsidRPr="0000685E" w:rsidTr="00C64389">
        <w:trPr>
          <w:trHeight w:val="748"/>
        </w:trPr>
        <w:tc>
          <w:tcPr>
            <w:tcW w:w="1102" w:type="dxa"/>
            <w:vAlign w:val="center"/>
          </w:tcPr>
          <w:p w:rsidR="00DC2DBB" w:rsidRPr="0000685E" w:rsidRDefault="00DC2DBB" w:rsidP="00DC2DBB">
            <w:pPr>
              <w:jc w:val="left"/>
              <w:rPr>
                <w:rFonts w:ascii="仿宋" w:eastAsia="仿宋" w:hAnsi="仿宋"/>
                <w:color w:val="000000"/>
                <w:kern w:val="0"/>
                <w:szCs w:val="21"/>
              </w:rPr>
            </w:pPr>
            <w:r w:rsidRPr="0000685E">
              <w:rPr>
                <w:rFonts w:ascii="仿宋" w:eastAsia="仿宋" w:hAnsi="仿宋" w:hint="eastAsia"/>
                <w:color w:val="000000"/>
                <w:kern w:val="0"/>
                <w:szCs w:val="21"/>
              </w:rPr>
              <w:t>说明</w:t>
            </w:r>
          </w:p>
        </w:tc>
        <w:tc>
          <w:tcPr>
            <w:tcW w:w="7178" w:type="dxa"/>
            <w:gridSpan w:val="2"/>
            <w:vAlign w:val="center"/>
          </w:tcPr>
          <w:p w:rsidR="00DC2DBB" w:rsidRPr="0000685E" w:rsidRDefault="00DC2DBB" w:rsidP="00DC2DBB">
            <w:pPr>
              <w:jc w:val="center"/>
              <w:rPr>
                <w:rFonts w:ascii="仿宋" w:eastAsia="仿宋" w:hAnsi="仿宋"/>
                <w:szCs w:val="21"/>
              </w:rPr>
            </w:pPr>
            <w:r w:rsidRPr="0000685E">
              <w:rPr>
                <w:rFonts w:ascii="仿宋" w:eastAsia="仿宋" w:hAnsi="仿宋" w:hint="eastAsia"/>
                <w:color w:val="000000"/>
                <w:kern w:val="0"/>
                <w:szCs w:val="21"/>
              </w:rPr>
              <w:t>以上各环节的方法和标准均按学校有关文件和通知精神严格执行。</w:t>
            </w:r>
          </w:p>
        </w:tc>
      </w:tr>
    </w:tbl>
    <w:p w:rsidR="007A3CC9" w:rsidRDefault="00286BB1" w:rsidP="003B27F0">
      <w:pPr>
        <w:widowControl/>
        <w:spacing w:beforeLines="50" w:afterLines="50"/>
        <w:ind w:firstLineChars="196" w:firstLine="472"/>
        <w:rPr>
          <w:b/>
          <w:bCs/>
          <w:kern w:val="0"/>
          <w:sz w:val="24"/>
        </w:rPr>
      </w:pPr>
      <w:r>
        <w:rPr>
          <w:rFonts w:hAnsi="宋体"/>
          <w:b/>
          <w:bCs/>
          <w:kern w:val="0"/>
          <w:sz w:val="24"/>
        </w:rPr>
        <w:t>五．管理与监督</w:t>
      </w:r>
    </w:p>
    <w:p w:rsidR="007A3CC9" w:rsidRPr="0000685E" w:rsidRDefault="00286BB1" w:rsidP="0000685E">
      <w:pPr>
        <w:widowControl/>
        <w:spacing w:line="360" w:lineRule="auto"/>
        <w:ind w:firstLineChars="226" w:firstLine="542"/>
        <w:jc w:val="left"/>
        <w:rPr>
          <w:rFonts w:ascii="仿宋" w:eastAsia="仿宋" w:hAnsi="仿宋"/>
          <w:sz w:val="24"/>
        </w:rPr>
      </w:pPr>
      <w:r w:rsidRPr="0000685E">
        <w:rPr>
          <w:rFonts w:ascii="仿宋" w:eastAsia="仿宋" w:hAnsi="仿宋"/>
          <w:sz w:val="24"/>
        </w:rPr>
        <w:lastRenderedPageBreak/>
        <w:t>1．推免工作全程接受师生、学校、上级教育部门及相关监察部门的监督管理，涉及推免生工作的原则、方法、程序和结果等重要事项由</w:t>
      </w:r>
      <w:r w:rsidR="006A63A5" w:rsidRPr="0000685E">
        <w:rPr>
          <w:rFonts w:ascii="仿宋" w:eastAsia="仿宋" w:hAnsi="仿宋" w:hint="eastAsia"/>
          <w:sz w:val="24"/>
        </w:rPr>
        <w:t>工作</w:t>
      </w:r>
      <w:r w:rsidRPr="0000685E">
        <w:rPr>
          <w:rFonts w:ascii="仿宋" w:eastAsia="仿宋" w:hAnsi="仿宋"/>
          <w:sz w:val="24"/>
        </w:rPr>
        <w:t>领导小组认真研究，集体决策。</w:t>
      </w:r>
    </w:p>
    <w:p w:rsidR="007A3CC9" w:rsidRPr="0000685E" w:rsidRDefault="00286BB1" w:rsidP="0000685E">
      <w:pPr>
        <w:widowControl/>
        <w:spacing w:line="360" w:lineRule="auto"/>
        <w:ind w:firstLineChars="226" w:firstLine="542"/>
        <w:jc w:val="left"/>
        <w:rPr>
          <w:rFonts w:ascii="仿宋" w:eastAsia="仿宋" w:hAnsi="仿宋"/>
          <w:sz w:val="24"/>
        </w:rPr>
      </w:pPr>
      <w:r w:rsidRPr="0000685E">
        <w:rPr>
          <w:rFonts w:ascii="仿宋" w:eastAsia="仿宋" w:hAnsi="仿宋"/>
          <w:sz w:val="24"/>
        </w:rPr>
        <w:t>2．对在申请推免生过程中弄虚作假的学生，将取消其推免生资格，按学生管理有关规定进行相应处理。</w:t>
      </w:r>
    </w:p>
    <w:p w:rsidR="007A3CC9" w:rsidRPr="0000685E" w:rsidRDefault="00286BB1" w:rsidP="0000685E">
      <w:pPr>
        <w:widowControl/>
        <w:spacing w:line="360" w:lineRule="auto"/>
        <w:ind w:firstLineChars="226" w:firstLine="542"/>
        <w:jc w:val="left"/>
        <w:rPr>
          <w:rFonts w:ascii="仿宋" w:eastAsia="仿宋" w:hAnsi="仿宋"/>
          <w:sz w:val="24"/>
        </w:rPr>
      </w:pPr>
      <w:r w:rsidRPr="0000685E">
        <w:rPr>
          <w:rFonts w:ascii="仿宋" w:eastAsia="仿宋" w:hAnsi="仿宋"/>
          <w:sz w:val="24"/>
        </w:rPr>
        <w:t>3．经省招考院审核批准的推免生不得再参加当年的全国硕士研究生入学考试，否则将取消其推荐免试资格。</w:t>
      </w:r>
    </w:p>
    <w:p w:rsidR="007A3CC9" w:rsidRPr="0000685E" w:rsidRDefault="00286BB1" w:rsidP="0000685E">
      <w:pPr>
        <w:widowControl/>
        <w:spacing w:line="360" w:lineRule="auto"/>
        <w:ind w:firstLineChars="226" w:firstLine="542"/>
        <w:jc w:val="left"/>
        <w:rPr>
          <w:rFonts w:ascii="仿宋" w:eastAsia="仿宋" w:hAnsi="仿宋"/>
          <w:sz w:val="24"/>
        </w:rPr>
      </w:pPr>
      <w:r w:rsidRPr="0000685E">
        <w:rPr>
          <w:rFonts w:ascii="仿宋" w:eastAsia="仿宋" w:hAnsi="仿宋"/>
          <w:sz w:val="24"/>
        </w:rPr>
        <w:t>4．学院监督电话：8973</w:t>
      </w:r>
      <w:r w:rsidR="00192D6B" w:rsidRPr="0000685E">
        <w:rPr>
          <w:rFonts w:ascii="仿宋" w:eastAsia="仿宋" w:hAnsi="仿宋" w:hint="eastAsia"/>
          <w:sz w:val="24"/>
        </w:rPr>
        <w:t>631</w:t>
      </w:r>
      <w:r w:rsidR="00A9371F">
        <w:rPr>
          <w:rFonts w:ascii="仿宋" w:eastAsia="仿宋" w:hAnsi="仿宋" w:hint="eastAsia"/>
          <w:sz w:val="24"/>
        </w:rPr>
        <w:t>6</w:t>
      </w:r>
      <w:r w:rsidRPr="0000685E">
        <w:rPr>
          <w:rFonts w:ascii="仿宋" w:eastAsia="仿宋" w:hAnsi="仿宋"/>
          <w:sz w:val="24"/>
        </w:rPr>
        <w:t xml:space="preserve">  8</w:t>
      </w:r>
      <w:r w:rsidRPr="0000685E">
        <w:rPr>
          <w:rFonts w:ascii="仿宋" w:eastAsia="仿宋" w:hAnsi="仿宋" w:hint="eastAsia"/>
          <w:sz w:val="24"/>
        </w:rPr>
        <w:t>973</w:t>
      </w:r>
      <w:r w:rsidR="00192D6B" w:rsidRPr="0000685E">
        <w:rPr>
          <w:rFonts w:ascii="仿宋" w:eastAsia="仿宋" w:hAnsi="仿宋" w:hint="eastAsia"/>
          <w:sz w:val="24"/>
        </w:rPr>
        <w:t>7278</w:t>
      </w:r>
    </w:p>
    <w:p w:rsidR="007A3CC9" w:rsidRDefault="007A3CC9">
      <w:pPr>
        <w:widowControl/>
        <w:ind w:leftChars="203" w:left="426" w:firstLineChars="226" w:firstLine="542"/>
        <w:jc w:val="left"/>
        <w:rPr>
          <w:sz w:val="24"/>
        </w:rPr>
      </w:pPr>
    </w:p>
    <w:p w:rsidR="007A3CC9" w:rsidRDefault="00286BB1">
      <w:pPr>
        <w:widowControl/>
        <w:ind w:firstLineChars="226" w:firstLine="542"/>
        <w:jc w:val="right"/>
        <w:rPr>
          <w:kern w:val="0"/>
          <w:sz w:val="24"/>
        </w:rPr>
      </w:pPr>
      <w:r>
        <w:rPr>
          <w:rFonts w:hAnsi="宋体"/>
          <w:sz w:val="24"/>
        </w:rPr>
        <w:t>物理科学与技术学院</w:t>
      </w:r>
    </w:p>
    <w:p w:rsidR="007A3CC9" w:rsidRDefault="00286BB1">
      <w:pPr>
        <w:widowControl/>
        <w:ind w:leftChars="203" w:left="426" w:firstLineChars="226" w:firstLine="542"/>
        <w:jc w:val="right"/>
        <w:rPr>
          <w:rFonts w:hAnsi="宋体"/>
          <w:kern w:val="0"/>
          <w:sz w:val="24"/>
        </w:rPr>
      </w:pPr>
      <w:r>
        <w:rPr>
          <w:kern w:val="0"/>
          <w:sz w:val="24"/>
        </w:rPr>
        <w:t xml:space="preserve">                              201</w:t>
      </w:r>
      <w:r w:rsidR="000B1360">
        <w:rPr>
          <w:rFonts w:hint="eastAsia"/>
          <w:kern w:val="0"/>
          <w:sz w:val="24"/>
        </w:rPr>
        <w:t>6</w:t>
      </w:r>
      <w:r>
        <w:rPr>
          <w:rFonts w:hAnsi="宋体"/>
          <w:kern w:val="0"/>
          <w:sz w:val="24"/>
        </w:rPr>
        <w:t>年</w:t>
      </w:r>
      <w:r>
        <w:rPr>
          <w:kern w:val="0"/>
          <w:sz w:val="24"/>
        </w:rPr>
        <w:t>9</w:t>
      </w:r>
      <w:r>
        <w:rPr>
          <w:rFonts w:hAnsi="宋体"/>
          <w:kern w:val="0"/>
          <w:sz w:val="24"/>
        </w:rPr>
        <w:t>月</w:t>
      </w:r>
      <w:r w:rsidR="000B1360">
        <w:rPr>
          <w:rFonts w:hAnsi="宋体" w:hint="eastAsia"/>
          <w:kern w:val="0"/>
          <w:sz w:val="24"/>
        </w:rPr>
        <w:t>1</w:t>
      </w:r>
      <w:r w:rsidR="00A9371F">
        <w:rPr>
          <w:rFonts w:hAnsi="宋体" w:hint="eastAsia"/>
          <w:kern w:val="0"/>
          <w:sz w:val="24"/>
        </w:rPr>
        <w:t>2</w:t>
      </w:r>
      <w:r>
        <w:rPr>
          <w:rFonts w:hAnsi="宋体"/>
          <w:kern w:val="0"/>
          <w:sz w:val="24"/>
        </w:rPr>
        <w:t>日</w:t>
      </w:r>
    </w:p>
    <w:p w:rsidR="000B1360" w:rsidRDefault="000B1360">
      <w:pPr>
        <w:widowControl/>
        <w:ind w:leftChars="203" w:left="426" w:firstLineChars="226" w:firstLine="542"/>
        <w:jc w:val="right"/>
        <w:rPr>
          <w:rFonts w:hAnsi="宋体"/>
          <w:kern w:val="0"/>
          <w:sz w:val="24"/>
        </w:rPr>
      </w:pPr>
    </w:p>
    <w:p w:rsidR="000B1360" w:rsidRDefault="000B1360" w:rsidP="003D3FC2">
      <w:pPr>
        <w:widowControl/>
        <w:jc w:val="left"/>
        <w:rPr>
          <w:rFonts w:hAnsi="宋体"/>
          <w:b/>
          <w:kern w:val="0"/>
          <w:sz w:val="24"/>
        </w:rPr>
      </w:pPr>
      <w:bookmarkStart w:id="0" w:name="_GoBack"/>
      <w:bookmarkEnd w:id="0"/>
      <w:r w:rsidRPr="000B1360">
        <w:rPr>
          <w:rFonts w:hAnsi="宋体" w:hint="eastAsia"/>
          <w:b/>
          <w:kern w:val="0"/>
          <w:sz w:val="24"/>
        </w:rPr>
        <w:t>附件</w:t>
      </w:r>
      <w:r w:rsidRPr="000B1360">
        <w:rPr>
          <w:rFonts w:hAnsi="宋体" w:hint="eastAsia"/>
          <w:b/>
          <w:kern w:val="0"/>
          <w:sz w:val="24"/>
        </w:rPr>
        <w:t>1</w:t>
      </w:r>
    </w:p>
    <w:p w:rsidR="000B1360" w:rsidRPr="000B1360" w:rsidRDefault="000B1360" w:rsidP="000B1360">
      <w:pPr>
        <w:widowControl/>
        <w:ind w:leftChars="203" w:left="426" w:firstLineChars="926" w:firstLine="2231"/>
        <w:jc w:val="left"/>
        <w:rPr>
          <w:b/>
          <w:sz w:val="24"/>
        </w:rPr>
      </w:pPr>
      <w:r w:rsidRPr="000B1360">
        <w:rPr>
          <w:b/>
          <w:bCs/>
          <w:sz w:val="24"/>
        </w:rPr>
        <w:t>济南大学推免生附加分值表</w:t>
      </w:r>
    </w:p>
    <w:p w:rsidR="000B1360" w:rsidRPr="000B1360" w:rsidRDefault="000B1360" w:rsidP="000B1360">
      <w:pPr>
        <w:widowControl/>
        <w:ind w:leftChars="203" w:left="426" w:firstLineChars="226" w:firstLine="545"/>
        <w:jc w:val="left"/>
        <w:rPr>
          <w:b/>
          <w:sz w:val="24"/>
        </w:rPr>
      </w:pPr>
      <w:r w:rsidRPr="000B1360">
        <w:rPr>
          <w:b/>
          <w:sz w:val="24"/>
        </w:rPr>
        <w:t> </w:t>
      </w:r>
    </w:p>
    <w:tbl>
      <w:tblPr>
        <w:tblW w:w="9684" w:type="dxa"/>
        <w:jc w:val="center"/>
        <w:tblLayout w:type="fixed"/>
        <w:tblLook w:val="04A0"/>
      </w:tblPr>
      <w:tblGrid>
        <w:gridCol w:w="1303"/>
        <w:gridCol w:w="2570"/>
        <w:gridCol w:w="1701"/>
        <w:gridCol w:w="2126"/>
        <w:gridCol w:w="1984"/>
      </w:tblGrid>
      <w:tr w:rsidR="000B1360" w:rsidRPr="000B1360" w:rsidTr="000376F2">
        <w:trPr>
          <w:trHeight w:val="516"/>
          <w:jc w:val="center"/>
        </w:trPr>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360" w:rsidRPr="000B1360" w:rsidRDefault="000B1360" w:rsidP="000376F2">
            <w:pPr>
              <w:widowControl/>
              <w:jc w:val="center"/>
              <w:rPr>
                <w:b/>
                <w:szCs w:val="21"/>
              </w:rPr>
            </w:pPr>
            <w:r>
              <w:rPr>
                <w:rFonts w:hint="eastAsia"/>
                <w:b/>
                <w:bCs/>
                <w:szCs w:val="21"/>
              </w:rPr>
              <w:t>序</w:t>
            </w:r>
            <w:r w:rsidRPr="000B1360">
              <w:rPr>
                <w:rFonts w:hint="eastAsia"/>
                <w:b/>
                <w:bCs/>
                <w:szCs w:val="21"/>
              </w:rPr>
              <w:t>号</w:t>
            </w:r>
          </w:p>
        </w:tc>
        <w:tc>
          <w:tcPr>
            <w:tcW w:w="4271"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0B1360" w:rsidRPr="000B1360" w:rsidRDefault="000B1360" w:rsidP="000B1360">
            <w:pPr>
              <w:widowControl/>
              <w:ind w:leftChars="203" w:left="426" w:firstLineChars="226" w:firstLine="476"/>
              <w:jc w:val="left"/>
              <w:rPr>
                <w:b/>
                <w:szCs w:val="21"/>
              </w:rPr>
            </w:pPr>
            <w:r w:rsidRPr="000B1360">
              <w:rPr>
                <w:b/>
                <w:bCs/>
                <w:szCs w:val="21"/>
              </w:rPr>
              <w:t>类别</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0B1360" w:rsidRPr="000B1360" w:rsidRDefault="000B1360" w:rsidP="000B1360">
            <w:pPr>
              <w:widowControl/>
              <w:ind w:leftChars="203" w:left="426" w:firstLineChars="226" w:firstLine="476"/>
              <w:jc w:val="left"/>
              <w:rPr>
                <w:b/>
                <w:szCs w:val="21"/>
              </w:rPr>
            </w:pPr>
            <w:r w:rsidRPr="000B1360">
              <w:rPr>
                <w:b/>
                <w:bCs/>
                <w:szCs w:val="21"/>
              </w:rPr>
              <w:t>附加分值标准（分）</w:t>
            </w:r>
          </w:p>
        </w:tc>
      </w:tr>
      <w:tr w:rsidR="000B1360" w:rsidRPr="000B1360" w:rsidTr="000376F2">
        <w:trPr>
          <w:trHeight w:val="414"/>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rsidR="000B1360" w:rsidRPr="000B1360" w:rsidRDefault="000B1360" w:rsidP="000376F2">
            <w:pPr>
              <w:widowControl/>
              <w:ind w:leftChars="203" w:left="426" w:firstLineChars="226" w:firstLine="476"/>
              <w:rPr>
                <w:b/>
                <w:szCs w:val="21"/>
              </w:rPr>
            </w:pPr>
          </w:p>
        </w:tc>
        <w:tc>
          <w:tcPr>
            <w:tcW w:w="4271" w:type="dxa"/>
            <w:gridSpan w:val="2"/>
            <w:vMerge/>
            <w:tcBorders>
              <w:top w:val="single" w:sz="4" w:space="0" w:color="auto"/>
              <w:left w:val="nil"/>
              <w:bottom w:val="single" w:sz="4" w:space="0" w:color="auto"/>
              <w:right w:val="single" w:sz="4" w:space="0" w:color="auto"/>
            </w:tcBorders>
            <w:vAlign w:val="center"/>
            <w:hideMark/>
          </w:tcPr>
          <w:p w:rsidR="000B1360" w:rsidRPr="000B1360" w:rsidRDefault="000B1360" w:rsidP="000B1360">
            <w:pPr>
              <w:widowControl/>
              <w:ind w:leftChars="203" w:left="426" w:firstLineChars="226" w:firstLine="476"/>
              <w:jc w:val="left"/>
              <w:rPr>
                <w:b/>
                <w:szCs w:val="21"/>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B1360" w:rsidRPr="000B1360" w:rsidRDefault="000B1360" w:rsidP="000B1360">
            <w:pPr>
              <w:widowControl/>
              <w:ind w:leftChars="203" w:left="426" w:firstLineChars="226" w:firstLine="476"/>
              <w:jc w:val="left"/>
              <w:rPr>
                <w:b/>
                <w:szCs w:val="21"/>
              </w:rPr>
            </w:pPr>
            <w:r w:rsidRPr="000B1360">
              <w:rPr>
                <w:b/>
                <w:bCs/>
                <w:szCs w:val="21"/>
              </w:rPr>
              <w:t>一类</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360" w:rsidRPr="000B1360" w:rsidRDefault="000B1360" w:rsidP="000B1360">
            <w:pPr>
              <w:widowControl/>
              <w:ind w:leftChars="203" w:left="426" w:firstLineChars="226" w:firstLine="476"/>
              <w:jc w:val="left"/>
              <w:rPr>
                <w:b/>
                <w:szCs w:val="21"/>
              </w:rPr>
            </w:pPr>
            <w:r w:rsidRPr="000B1360">
              <w:rPr>
                <w:b/>
                <w:bCs/>
                <w:szCs w:val="21"/>
              </w:rPr>
              <w:t>二类</w:t>
            </w:r>
          </w:p>
        </w:tc>
      </w:tr>
      <w:tr w:rsidR="000B1360" w:rsidRPr="004B6FA5" w:rsidTr="000376F2">
        <w:trPr>
          <w:trHeight w:val="416"/>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60" w:rsidRPr="004B6FA5" w:rsidRDefault="000376F2" w:rsidP="000376F2">
            <w:pPr>
              <w:widowControl/>
              <w:jc w:val="center"/>
              <w:rPr>
                <w:rFonts w:ascii="仿宋" w:eastAsia="仿宋" w:hAnsi="仿宋"/>
                <w:b/>
                <w:szCs w:val="21"/>
              </w:rPr>
            </w:pPr>
            <w:r w:rsidRPr="004B6FA5">
              <w:rPr>
                <w:rFonts w:ascii="仿宋" w:eastAsia="仿宋" w:hAnsi="仿宋" w:hint="eastAsia"/>
                <w:b/>
                <w:szCs w:val="21"/>
              </w:rPr>
              <w:t>1</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0B1360">
            <w:pPr>
              <w:widowControl/>
              <w:ind w:leftChars="203" w:left="426"/>
              <w:jc w:val="left"/>
              <w:rPr>
                <w:rFonts w:ascii="仿宋" w:eastAsia="仿宋" w:hAnsi="仿宋"/>
                <w:b/>
                <w:szCs w:val="21"/>
              </w:rPr>
            </w:pPr>
            <w:r w:rsidRPr="004B6FA5">
              <w:rPr>
                <w:rFonts w:ascii="仿宋" w:eastAsia="仿宋" w:hAnsi="仿宋"/>
                <w:b/>
                <w:szCs w:val="21"/>
              </w:rPr>
              <w:t>国家（国际）特等奖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0B1360">
            <w:pPr>
              <w:widowControl/>
              <w:ind w:leftChars="203" w:left="426"/>
              <w:jc w:val="left"/>
              <w:rPr>
                <w:rFonts w:ascii="仿宋" w:eastAsia="仿宋" w:hAnsi="仿宋"/>
                <w:b/>
                <w:szCs w:val="21"/>
              </w:rPr>
            </w:pPr>
            <w:r w:rsidRPr="004B6FA5">
              <w:rPr>
                <w:rFonts w:ascii="仿宋" w:eastAsia="仿宋" w:hAnsi="仿宋"/>
                <w:b/>
                <w:szCs w:val="21"/>
              </w:rPr>
              <w:t>参赛队</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20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15</w:t>
            </w:r>
          </w:p>
        </w:tc>
      </w:tr>
      <w:tr w:rsidR="000B1360" w:rsidRPr="004B6FA5" w:rsidTr="000376F2">
        <w:trPr>
          <w:trHeight w:val="408"/>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60" w:rsidRPr="004B6FA5" w:rsidRDefault="000376F2" w:rsidP="000376F2">
            <w:pPr>
              <w:widowControl/>
              <w:jc w:val="center"/>
              <w:rPr>
                <w:rFonts w:ascii="仿宋" w:eastAsia="仿宋" w:hAnsi="仿宋"/>
                <w:b/>
                <w:szCs w:val="21"/>
              </w:rPr>
            </w:pPr>
            <w:r w:rsidRPr="004B6FA5">
              <w:rPr>
                <w:rFonts w:ascii="仿宋" w:eastAsia="仿宋" w:hAnsi="仿宋" w:hint="eastAsia"/>
                <w:b/>
                <w:szCs w:val="21"/>
              </w:rPr>
              <w:t>2</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0B1360">
            <w:pPr>
              <w:widowControl/>
              <w:ind w:leftChars="203" w:left="426"/>
              <w:jc w:val="left"/>
              <w:rPr>
                <w:rFonts w:ascii="仿宋" w:eastAsia="仿宋" w:hAnsi="仿宋"/>
                <w:b/>
                <w:szCs w:val="21"/>
              </w:rPr>
            </w:pPr>
            <w:r w:rsidRPr="004B6FA5">
              <w:rPr>
                <w:rFonts w:ascii="仿宋" w:eastAsia="仿宋" w:hAnsi="仿宋"/>
                <w:b/>
                <w:szCs w:val="21"/>
              </w:rPr>
              <w:t>国家（国际）一等奖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0B1360">
            <w:pPr>
              <w:widowControl/>
              <w:ind w:leftChars="203" w:left="426"/>
              <w:jc w:val="left"/>
              <w:rPr>
                <w:rFonts w:ascii="仿宋" w:eastAsia="仿宋" w:hAnsi="仿宋"/>
                <w:b/>
                <w:szCs w:val="21"/>
              </w:rPr>
            </w:pPr>
            <w:r w:rsidRPr="004B6FA5">
              <w:rPr>
                <w:rFonts w:ascii="仿宋" w:eastAsia="仿宋" w:hAnsi="仿宋"/>
                <w:b/>
                <w:szCs w:val="21"/>
              </w:rPr>
              <w:t>参赛队</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15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10</w:t>
            </w:r>
          </w:p>
        </w:tc>
      </w:tr>
      <w:tr w:rsidR="000B1360" w:rsidRPr="004B6FA5" w:rsidTr="000376F2">
        <w:trPr>
          <w:trHeight w:val="415"/>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60" w:rsidRPr="004B6FA5" w:rsidRDefault="000376F2" w:rsidP="000376F2">
            <w:pPr>
              <w:widowControl/>
              <w:jc w:val="center"/>
              <w:rPr>
                <w:rFonts w:ascii="仿宋" w:eastAsia="仿宋" w:hAnsi="仿宋"/>
                <w:b/>
                <w:szCs w:val="21"/>
              </w:rPr>
            </w:pPr>
            <w:r w:rsidRPr="004B6FA5">
              <w:rPr>
                <w:rFonts w:ascii="仿宋" w:eastAsia="仿宋" w:hAnsi="仿宋" w:hint="eastAsia"/>
                <w:b/>
                <w:szCs w:val="21"/>
              </w:rPr>
              <w:t>3</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0B1360">
            <w:pPr>
              <w:widowControl/>
              <w:ind w:leftChars="203" w:left="426"/>
              <w:jc w:val="left"/>
              <w:rPr>
                <w:rFonts w:ascii="仿宋" w:eastAsia="仿宋" w:hAnsi="仿宋"/>
                <w:b/>
                <w:szCs w:val="21"/>
              </w:rPr>
            </w:pPr>
            <w:r w:rsidRPr="004B6FA5">
              <w:rPr>
                <w:rFonts w:ascii="仿宋" w:eastAsia="仿宋" w:hAnsi="仿宋"/>
                <w:b/>
                <w:szCs w:val="21"/>
              </w:rPr>
              <w:t>国家（国际）二等奖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0B1360">
            <w:pPr>
              <w:widowControl/>
              <w:ind w:leftChars="203" w:left="426"/>
              <w:jc w:val="left"/>
              <w:rPr>
                <w:rFonts w:ascii="仿宋" w:eastAsia="仿宋" w:hAnsi="仿宋"/>
                <w:b/>
                <w:szCs w:val="21"/>
              </w:rPr>
            </w:pPr>
            <w:r w:rsidRPr="004B6FA5">
              <w:rPr>
                <w:rFonts w:ascii="仿宋" w:eastAsia="仿宋" w:hAnsi="仿宋"/>
                <w:b/>
                <w:szCs w:val="21"/>
              </w:rPr>
              <w:t>参赛队</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8</w:t>
            </w:r>
          </w:p>
        </w:tc>
      </w:tr>
      <w:tr w:rsidR="000B1360" w:rsidRPr="004B6FA5" w:rsidTr="000376F2">
        <w:trPr>
          <w:trHeight w:val="421"/>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60" w:rsidRPr="004B6FA5" w:rsidRDefault="000376F2" w:rsidP="000376F2">
            <w:pPr>
              <w:widowControl/>
              <w:jc w:val="center"/>
              <w:rPr>
                <w:rFonts w:ascii="仿宋" w:eastAsia="仿宋" w:hAnsi="仿宋"/>
                <w:b/>
                <w:szCs w:val="21"/>
              </w:rPr>
            </w:pPr>
            <w:r w:rsidRPr="004B6FA5">
              <w:rPr>
                <w:rFonts w:ascii="仿宋" w:eastAsia="仿宋" w:hAnsi="仿宋" w:hint="eastAsia"/>
                <w:b/>
                <w:szCs w:val="21"/>
              </w:rPr>
              <w:t>4</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0B1360">
            <w:pPr>
              <w:widowControl/>
              <w:ind w:leftChars="203" w:left="426"/>
              <w:jc w:val="left"/>
              <w:rPr>
                <w:rFonts w:ascii="仿宋" w:eastAsia="仿宋" w:hAnsi="仿宋"/>
                <w:b/>
                <w:szCs w:val="21"/>
              </w:rPr>
            </w:pPr>
            <w:r w:rsidRPr="004B6FA5">
              <w:rPr>
                <w:rFonts w:ascii="仿宋" w:eastAsia="仿宋" w:hAnsi="仿宋"/>
                <w:b/>
                <w:szCs w:val="21"/>
              </w:rPr>
              <w:t>国家（国际）三等奖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0B1360">
            <w:pPr>
              <w:widowControl/>
              <w:ind w:leftChars="203" w:left="426"/>
              <w:jc w:val="left"/>
              <w:rPr>
                <w:rFonts w:ascii="仿宋" w:eastAsia="仿宋" w:hAnsi="仿宋"/>
                <w:b/>
                <w:szCs w:val="21"/>
              </w:rPr>
            </w:pPr>
            <w:r w:rsidRPr="004B6FA5">
              <w:rPr>
                <w:rFonts w:ascii="仿宋" w:eastAsia="仿宋" w:hAnsi="仿宋"/>
                <w:b/>
                <w:szCs w:val="21"/>
              </w:rPr>
              <w:t>参赛队</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6</w:t>
            </w:r>
          </w:p>
        </w:tc>
      </w:tr>
      <w:tr w:rsidR="000B1360" w:rsidRPr="004B6FA5" w:rsidTr="000376F2">
        <w:trPr>
          <w:trHeight w:val="412"/>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60" w:rsidRPr="004B6FA5" w:rsidRDefault="000376F2" w:rsidP="000376F2">
            <w:pPr>
              <w:widowControl/>
              <w:jc w:val="center"/>
              <w:rPr>
                <w:rFonts w:ascii="仿宋" w:eastAsia="仿宋" w:hAnsi="仿宋"/>
                <w:b/>
                <w:szCs w:val="21"/>
              </w:rPr>
            </w:pPr>
            <w:r w:rsidRPr="004B6FA5">
              <w:rPr>
                <w:rFonts w:ascii="仿宋" w:eastAsia="仿宋" w:hAnsi="仿宋" w:hint="eastAsia"/>
                <w:b/>
                <w:szCs w:val="21"/>
              </w:rPr>
              <w:t>5</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省特等奖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0B1360">
            <w:pPr>
              <w:widowControl/>
              <w:ind w:leftChars="203" w:left="426"/>
              <w:jc w:val="left"/>
              <w:rPr>
                <w:rFonts w:ascii="仿宋" w:eastAsia="仿宋" w:hAnsi="仿宋"/>
                <w:b/>
                <w:szCs w:val="21"/>
              </w:rPr>
            </w:pPr>
            <w:r w:rsidRPr="004B6FA5">
              <w:rPr>
                <w:rFonts w:ascii="仿宋" w:eastAsia="仿宋" w:hAnsi="仿宋"/>
                <w:b/>
                <w:szCs w:val="21"/>
              </w:rPr>
              <w:t>参赛队</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6</w:t>
            </w:r>
          </w:p>
        </w:tc>
      </w:tr>
      <w:tr w:rsidR="000B1360" w:rsidRPr="004B6FA5" w:rsidTr="000376F2">
        <w:trPr>
          <w:trHeight w:val="418"/>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60" w:rsidRPr="004B6FA5" w:rsidRDefault="000376F2" w:rsidP="000376F2">
            <w:pPr>
              <w:widowControl/>
              <w:jc w:val="center"/>
              <w:rPr>
                <w:rFonts w:ascii="仿宋" w:eastAsia="仿宋" w:hAnsi="仿宋"/>
                <w:b/>
                <w:szCs w:val="21"/>
              </w:rPr>
            </w:pPr>
            <w:r w:rsidRPr="004B6FA5">
              <w:rPr>
                <w:rFonts w:ascii="仿宋" w:eastAsia="仿宋" w:hAnsi="仿宋" w:hint="eastAsia"/>
                <w:b/>
                <w:szCs w:val="21"/>
              </w:rPr>
              <w:t>6</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省一等奖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0B1360">
            <w:pPr>
              <w:widowControl/>
              <w:ind w:leftChars="203" w:left="426"/>
              <w:jc w:val="left"/>
              <w:rPr>
                <w:rFonts w:ascii="仿宋" w:eastAsia="仿宋" w:hAnsi="仿宋"/>
                <w:b/>
                <w:szCs w:val="21"/>
              </w:rPr>
            </w:pPr>
            <w:r w:rsidRPr="004B6FA5">
              <w:rPr>
                <w:rFonts w:ascii="仿宋" w:eastAsia="仿宋" w:hAnsi="仿宋"/>
                <w:b/>
                <w:szCs w:val="21"/>
              </w:rPr>
              <w:t>参赛队</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5</w:t>
            </w:r>
          </w:p>
        </w:tc>
      </w:tr>
      <w:tr w:rsidR="000B1360" w:rsidRPr="004B6FA5" w:rsidTr="000376F2">
        <w:trPr>
          <w:trHeight w:val="425"/>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60" w:rsidRPr="004B6FA5" w:rsidRDefault="000376F2" w:rsidP="000376F2">
            <w:pPr>
              <w:widowControl/>
              <w:jc w:val="center"/>
              <w:rPr>
                <w:rFonts w:ascii="仿宋" w:eastAsia="仿宋" w:hAnsi="仿宋"/>
                <w:b/>
                <w:szCs w:val="21"/>
              </w:rPr>
            </w:pPr>
            <w:r w:rsidRPr="004B6FA5">
              <w:rPr>
                <w:rFonts w:ascii="仿宋" w:eastAsia="仿宋" w:hAnsi="仿宋" w:hint="eastAsia"/>
                <w:b/>
                <w:szCs w:val="21"/>
              </w:rPr>
              <w:t>7</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省二等奖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0B1360">
            <w:pPr>
              <w:widowControl/>
              <w:ind w:leftChars="203" w:left="426"/>
              <w:jc w:val="left"/>
              <w:rPr>
                <w:rFonts w:ascii="仿宋" w:eastAsia="仿宋" w:hAnsi="仿宋"/>
                <w:b/>
                <w:szCs w:val="21"/>
              </w:rPr>
            </w:pPr>
            <w:r w:rsidRPr="004B6FA5">
              <w:rPr>
                <w:rFonts w:ascii="仿宋" w:eastAsia="仿宋" w:hAnsi="仿宋"/>
                <w:b/>
                <w:szCs w:val="21"/>
              </w:rPr>
              <w:t>参赛队</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4</w:t>
            </w:r>
          </w:p>
        </w:tc>
      </w:tr>
      <w:tr w:rsidR="000B1360" w:rsidRPr="004B6FA5" w:rsidTr="000376F2">
        <w:trPr>
          <w:trHeight w:val="403"/>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60" w:rsidRPr="004B6FA5" w:rsidRDefault="000376F2" w:rsidP="000376F2">
            <w:pPr>
              <w:widowControl/>
              <w:jc w:val="center"/>
              <w:rPr>
                <w:rFonts w:ascii="仿宋" w:eastAsia="仿宋" w:hAnsi="仿宋"/>
                <w:b/>
                <w:szCs w:val="21"/>
              </w:rPr>
            </w:pPr>
            <w:r w:rsidRPr="004B6FA5">
              <w:rPr>
                <w:rFonts w:ascii="仿宋" w:eastAsia="仿宋" w:hAnsi="仿宋" w:hint="eastAsia"/>
                <w:b/>
                <w:szCs w:val="21"/>
              </w:rPr>
              <w:t>8</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省三等奖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0B1360">
            <w:pPr>
              <w:widowControl/>
              <w:ind w:leftChars="203" w:left="426"/>
              <w:jc w:val="left"/>
              <w:rPr>
                <w:rFonts w:ascii="仿宋" w:eastAsia="仿宋" w:hAnsi="仿宋"/>
                <w:b/>
                <w:szCs w:val="21"/>
              </w:rPr>
            </w:pPr>
            <w:r w:rsidRPr="004B6FA5">
              <w:rPr>
                <w:rFonts w:ascii="仿宋" w:eastAsia="仿宋" w:hAnsi="仿宋"/>
                <w:b/>
                <w:szCs w:val="21"/>
              </w:rPr>
              <w:t>参赛队</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3</w:t>
            </w:r>
          </w:p>
        </w:tc>
      </w:tr>
      <w:tr w:rsidR="000B1360" w:rsidRPr="004B6FA5" w:rsidTr="000376F2">
        <w:trPr>
          <w:trHeight w:val="408"/>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60" w:rsidRPr="004B6FA5" w:rsidRDefault="000376F2" w:rsidP="000376F2">
            <w:pPr>
              <w:widowControl/>
              <w:jc w:val="center"/>
              <w:rPr>
                <w:rFonts w:ascii="仿宋" w:eastAsia="仿宋" w:hAnsi="仿宋"/>
                <w:b/>
                <w:szCs w:val="21"/>
              </w:rPr>
            </w:pPr>
            <w:r w:rsidRPr="004B6FA5">
              <w:rPr>
                <w:rFonts w:ascii="仿宋" w:eastAsia="仿宋" w:hAnsi="仿宋" w:hint="eastAsia"/>
                <w:b/>
                <w:szCs w:val="21"/>
              </w:rPr>
              <w:t>9</w:t>
            </w:r>
          </w:p>
        </w:tc>
        <w:tc>
          <w:tcPr>
            <w:tcW w:w="4271" w:type="dxa"/>
            <w:gridSpan w:val="2"/>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发明专利（/项，可累加）</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2</w:t>
            </w:r>
          </w:p>
        </w:tc>
      </w:tr>
      <w:tr w:rsidR="000B1360" w:rsidRPr="004B6FA5" w:rsidTr="000376F2">
        <w:trPr>
          <w:trHeight w:val="556"/>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60" w:rsidRPr="004B6FA5" w:rsidRDefault="000B1360" w:rsidP="000376F2">
            <w:pPr>
              <w:widowControl/>
              <w:jc w:val="center"/>
              <w:rPr>
                <w:rFonts w:ascii="仿宋" w:eastAsia="仿宋" w:hAnsi="仿宋"/>
                <w:b/>
                <w:szCs w:val="21"/>
              </w:rPr>
            </w:pPr>
            <w:r w:rsidRPr="004B6FA5">
              <w:rPr>
                <w:rFonts w:ascii="仿宋" w:eastAsia="仿宋" w:hAnsi="仿宋"/>
                <w:b/>
                <w:szCs w:val="21"/>
              </w:rPr>
              <w:lastRenderedPageBreak/>
              <w:t>10</w:t>
            </w:r>
          </w:p>
        </w:tc>
        <w:tc>
          <w:tcPr>
            <w:tcW w:w="4271" w:type="dxa"/>
            <w:gridSpan w:val="2"/>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556965">
            <w:pPr>
              <w:widowControl/>
              <w:jc w:val="left"/>
              <w:rPr>
                <w:rFonts w:ascii="仿宋" w:eastAsia="仿宋" w:hAnsi="仿宋"/>
                <w:b/>
                <w:szCs w:val="21"/>
              </w:rPr>
            </w:pPr>
            <w:r w:rsidRPr="004B6FA5">
              <w:rPr>
                <w:rFonts w:ascii="仿宋" w:eastAsia="仿宋" w:hAnsi="仿宋"/>
                <w:b/>
                <w:szCs w:val="21"/>
              </w:rPr>
              <w:t>实用新型专利、外观设计专利、软件著作权等（/项，可累加）</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1</w:t>
            </w:r>
          </w:p>
        </w:tc>
      </w:tr>
      <w:tr w:rsidR="000B1360" w:rsidRPr="004B6FA5" w:rsidTr="000376F2">
        <w:trPr>
          <w:trHeight w:val="636"/>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60" w:rsidRPr="004B6FA5" w:rsidRDefault="000B1360" w:rsidP="000376F2">
            <w:pPr>
              <w:widowControl/>
              <w:jc w:val="center"/>
              <w:rPr>
                <w:rFonts w:ascii="仿宋" w:eastAsia="仿宋" w:hAnsi="仿宋"/>
                <w:b/>
                <w:szCs w:val="21"/>
              </w:rPr>
            </w:pPr>
            <w:r w:rsidRPr="004B6FA5">
              <w:rPr>
                <w:rFonts w:ascii="仿宋" w:eastAsia="仿宋" w:hAnsi="仿宋"/>
                <w:b/>
                <w:szCs w:val="21"/>
              </w:rPr>
              <w:t>11</w:t>
            </w:r>
          </w:p>
        </w:tc>
        <w:tc>
          <w:tcPr>
            <w:tcW w:w="4271" w:type="dxa"/>
            <w:gridSpan w:val="2"/>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556965">
            <w:pPr>
              <w:widowControl/>
              <w:jc w:val="left"/>
              <w:rPr>
                <w:rFonts w:ascii="仿宋" w:eastAsia="仿宋" w:hAnsi="仿宋"/>
                <w:b/>
                <w:szCs w:val="21"/>
              </w:rPr>
            </w:pPr>
            <w:r w:rsidRPr="004B6FA5">
              <w:rPr>
                <w:rFonts w:ascii="仿宋" w:eastAsia="仿宋" w:hAnsi="仿宋"/>
                <w:b/>
                <w:szCs w:val="21"/>
              </w:rPr>
              <w:t>在公开出版的学术刊物上发表论文（被收录和转载）（/篇，可累加）</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1（2）</w:t>
            </w:r>
          </w:p>
        </w:tc>
      </w:tr>
      <w:tr w:rsidR="000B1360" w:rsidRPr="004B6FA5" w:rsidTr="000376F2">
        <w:trPr>
          <w:trHeight w:val="418"/>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60" w:rsidRPr="004B6FA5" w:rsidRDefault="000376F2" w:rsidP="000376F2">
            <w:pPr>
              <w:widowControl/>
              <w:jc w:val="center"/>
              <w:rPr>
                <w:rFonts w:ascii="仿宋" w:eastAsia="仿宋" w:hAnsi="仿宋"/>
                <w:b/>
                <w:szCs w:val="21"/>
              </w:rPr>
            </w:pPr>
            <w:r w:rsidRPr="004B6FA5">
              <w:rPr>
                <w:rFonts w:ascii="仿宋" w:eastAsia="仿宋" w:hAnsi="仿宋" w:hint="eastAsia"/>
                <w:b/>
                <w:szCs w:val="21"/>
              </w:rPr>
              <w:t>1</w:t>
            </w:r>
            <w:r w:rsidR="000B1360" w:rsidRPr="004B6FA5">
              <w:rPr>
                <w:rFonts w:ascii="仿宋" w:eastAsia="仿宋" w:hAnsi="仿宋"/>
                <w:b/>
                <w:szCs w:val="21"/>
              </w:rPr>
              <w:t>2</w:t>
            </w:r>
          </w:p>
        </w:tc>
        <w:tc>
          <w:tcPr>
            <w:tcW w:w="4271" w:type="dxa"/>
            <w:gridSpan w:val="2"/>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556965">
            <w:pPr>
              <w:widowControl/>
              <w:jc w:val="left"/>
              <w:rPr>
                <w:rFonts w:ascii="仿宋" w:eastAsia="仿宋" w:hAnsi="仿宋"/>
                <w:b/>
                <w:szCs w:val="21"/>
              </w:rPr>
            </w:pPr>
            <w:r w:rsidRPr="004B6FA5">
              <w:rPr>
                <w:rFonts w:ascii="仿宋" w:eastAsia="仿宋" w:hAnsi="仿宋"/>
                <w:b/>
                <w:szCs w:val="21"/>
              </w:rPr>
              <w:t>获省级以上荣誉称号（/项，可累加）</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0B1360" w:rsidRPr="004B6FA5" w:rsidRDefault="000B1360" w:rsidP="00404CBE">
            <w:pPr>
              <w:widowControl/>
              <w:ind w:leftChars="203" w:left="426" w:firstLineChars="226" w:firstLine="475"/>
              <w:jc w:val="left"/>
              <w:rPr>
                <w:rFonts w:ascii="仿宋" w:eastAsia="仿宋" w:hAnsi="仿宋"/>
                <w:b/>
                <w:szCs w:val="21"/>
              </w:rPr>
            </w:pPr>
            <w:r w:rsidRPr="004B6FA5">
              <w:rPr>
                <w:rFonts w:ascii="仿宋" w:eastAsia="仿宋" w:hAnsi="仿宋"/>
                <w:b/>
                <w:szCs w:val="21"/>
              </w:rPr>
              <w:t>1</w:t>
            </w:r>
          </w:p>
        </w:tc>
      </w:tr>
    </w:tbl>
    <w:p w:rsidR="000B1360" w:rsidRDefault="000B1360" w:rsidP="00404CBE">
      <w:pPr>
        <w:widowControl/>
        <w:ind w:leftChars="203" w:left="426" w:firstLineChars="226" w:firstLine="543"/>
        <w:jc w:val="left"/>
        <w:rPr>
          <w:rFonts w:ascii="仿宋" w:eastAsia="仿宋" w:hAnsi="仿宋"/>
          <w:b/>
          <w:sz w:val="24"/>
        </w:rPr>
      </w:pPr>
    </w:p>
    <w:p w:rsidR="00631188" w:rsidRPr="004B6FA5" w:rsidRDefault="00631188" w:rsidP="00404CBE">
      <w:pPr>
        <w:widowControl/>
        <w:ind w:leftChars="203" w:left="426" w:firstLineChars="226" w:firstLine="543"/>
        <w:jc w:val="left"/>
        <w:rPr>
          <w:rFonts w:ascii="仿宋" w:eastAsia="仿宋" w:hAnsi="仿宋"/>
          <w:b/>
          <w:sz w:val="24"/>
        </w:rPr>
      </w:pPr>
    </w:p>
    <w:sectPr w:rsidR="00631188" w:rsidRPr="004B6FA5" w:rsidSect="00404CBE">
      <w:headerReference w:type="default" r:id="rId8"/>
      <w:footerReference w:type="default" r:id="rId9"/>
      <w:pgSz w:w="11906" w:h="16838"/>
      <w:pgMar w:top="1091" w:right="1466" w:bottom="1091"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EF4" w:rsidRDefault="00535EF4">
      <w:r>
        <w:separator/>
      </w:r>
    </w:p>
  </w:endnote>
  <w:endnote w:type="continuationSeparator" w:id="1">
    <w:p w:rsidR="00535EF4" w:rsidRDefault="00535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CC9" w:rsidRDefault="00F40AA3">
    <w:pPr>
      <w:pStyle w:val="a8"/>
      <w:jc w:val="center"/>
    </w:pPr>
    <w:r w:rsidRPr="00F40AA3">
      <w:fldChar w:fldCharType="begin"/>
    </w:r>
    <w:r w:rsidR="00286BB1">
      <w:instrText xml:space="preserve"> PAGE   \* MERGEFORMAT </w:instrText>
    </w:r>
    <w:r w:rsidRPr="00F40AA3">
      <w:fldChar w:fldCharType="separate"/>
    </w:r>
    <w:r w:rsidR="003B27F0">
      <w:rPr>
        <w:noProof/>
      </w:rPr>
      <w:t>4</w:t>
    </w:r>
    <w:r>
      <w:rPr>
        <w:lang w:val="zh-CN"/>
      </w:rPr>
      <w:fldChar w:fldCharType="end"/>
    </w:r>
  </w:p>
  <w:p w:rsidR="007A3CC9" w:rsidRDefault="007A3CC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EF4" w:rsidRDefault="00535EF4">
      <w:r>
        <w:separator/>
      </w:r>
    </w:p>
  </w:footnote>
  <w:footnote w:type="continuationSeparator" w:id="1">
    <w:p w:rsidR="00535EF4" w:rsidRDefault="00535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CC9" w:rsidRDefault="007A3CC9">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2295B"/>
    <w:multiLevelType w:val="singleLevel"/>
    <w:tmpl w:val="55F2295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7347C"/>
    <w:rsid w:val="0000685E"/>
    <w:rsid w:val="00006F1E"/>
    <w:rsid w:val="00027212"/>
    <w:rsid w:val="00027603"/>
    <w:rsid w:val="000334EA"/>
    <w:rsid w:val="000376F2"/>
    <w:rsid w:val="000542BF"/>
    <w:rsid w:val="00055764"/>
    <w:rsid w:val="00055D41"/>
    <w:rsid w:val="000606F3"/>
    <w:rsid w:val="00083676"/>
    <w:rsid w:val="000B0B8C"/>
    <w:rsid w:val="000B1360"/>
    <w:rsid w:val="000B75B5"/>
    <w:rsid w:val="000C1552"/>
    <w:rsid w:val="000C46D8"/>
    <w:rsid w:val="000C6DDA"/>
    <w:rsid w:val="000D5DBD"/>
    <w:rsid w:val="000E296B"/>
    <w:rsid w:val="000F3EEE"/>
    <w:rsid w:val="00103DB5"/>
    <w:rsid w:val="0010575F"/>
    <w:rsid w:val="00113587"/>
    <w:rsid w:val="0012146A"/>
    <w:rsid w:val="00125B19"/>
    <w:rsid w:val="00126DE5"/>
    <w:rsid w:val="001403B4"/>
    <w:rsid w:val="00152561"/>
    <w:rsid w:val="00152E50"/>
    <w:rsid w:val="00162F11"/>
    <w:rsid w:val="00163AD8"/>
    <w:rsid w:val="0017765B"/>
    <w:rsid w:val="00177F21"/>
    <w:rsid w:val="00182174"/>
    <w:rsid w:val="00187347"/>
    <w:rsid w:val="00192078"/>
    <w:rsid w:val="00192D6B"/>
    <w:rsid w:val="00195783"/>
    <w:rsid w:val="001B213F"/>
    <w:rsid w:val="001B5918"/>
    <w:rsid w:val="001B5F80"/>
    <w:rsid w:val="001C3DC3"/>
    <w:rsid w:val="001D0959"/>
    <w:rsid w:val="001D1DBB"/>
    <w:rsid w:val="001E348E"/>
    <w:rsid w:val="001E3A1A"/>
    <w:rsid w:val="001E6D55"/>
    <w:rsid w:val="001F5DDB"/>
    <w:rsid w:val="001F5F42"/>
    <w:rsid w:val="002034FD"/>
    <w:rsid w:val="0020518B"/>
    <w:rsid w:val="00206E49"/>
    <w:rsid w:val="00215E57"/>
    <w:rsid w:val="0022423D"/>
    <w:rsid w:val="002244FC"/>
    <w:rsid w:val="00227437"/>
    <w:rsid w:val="00232929"/>
    <w:rsid w:val="00245481"/>
    <w:rsid w:val="002519A9"/>
    <w:rsid w:val="0025443A"/>
    <w:rsid w:val="0026469E"/>
    <w:rsid w:val="002648A4"/>
    <w:rsid w:val="0026721A"/>
    <w:rsid w:val="0027347C"/>
    <w:rsid w:val="002804AB"/>
    <w:rsid w:val="002850DF"/>
    <w:rsid w:val="00286BB1"/>
    <w:rsid w:val="0029261E"/>
    <w:rsid w:val="002A0BA8"/>
    <w:rsid w:val="002A2A4F"/>
    <w:rsid w:val="002C1E38"/>
    <w:rsid w:val="002D0BCD"/>
    <w:rsid w:val="002D28C8"/>
    <w:rsid w:val="002D51F7"/>
    <w:rsid w:val="002E5EBA"/>
    <w:rsid w:val="002F3F47"/>
    <w:rsid w:val="002F5466"/>
    <w:rsid w:val="003012EE"/>
    <w:rsid w:val="0030738F"/>
    <w:rsid w:val="00307449"/>
    <w:rsid w:val="00307634"/>
    <w:rsid w:val="00311ADD"/>
    <w:rsid w:val="0031665F"/>
    <w:rsid w:val="00321CEF"/>
    <w:rsid w:val="00332C3A"/>
    <w:rsid w:val="00340226"/>
    <w:rsid w:val="0034183F"/>
    <w:rsid w:val="00342583"/>
    <w:rsid w:val="0034569B"/>
    <w:rsid w:val="003666D4"/>
    <w:rsid w:val="00384BB1"/>
    <w:rsid w:val="00385651"/>
    <w:rsid w:val="00385F11"/>
    <w:rsid w:val="00391940"/>
    <w:rsid w:val="00393389"/>
    <w:rsid w:val="00396FBB"/>
    <w:rsid w:val="003A34D6"/>
    <w:rsid w:val="003B27F0"/>
    <w:rsid w:val="003C03BF"/>
    <w:rsid w:val="003D3FC2"/>
    <w:rsid w:val="003F791A"/>
    <w:rsid w:val="0040339A"/>
    <w:rsid w:val="00404CBE"/>
    <w:rsid w:val="004061AC"/>
    <w:rsid w:val="004068E5"/>
    <w:rsid w:val="00410FFE"/>
    <w:rsid w:val="00412C3B"/>
    <w:rsid w:val="00412DA5"/>
    <w:rsid w:val="00416509"/>
    <w:rsid w:val="0041672E"/>
    <w:rsid w:val="0041679D"/>
    <w:rsid w:val="0042025A"/>
    <w:rsid w:val="00423A3D"/>
    <w:rsid w:val="00425ABB"/>
    <w:rsid w:val="00437231"/>
    <w:rsid w:val="00443D7D"/>
    <w:rsid w:val="00446091"/>
    <w:rsid w:val="00460415"/>
    <w:rsid w:val="004641B3"/>
    <w:rsid w:val="00471EA0"/>
    <w:rsid w:val="00486985"/>
    <w:rsid w:val="004975AD"/>
    <w:rsid w:val="00497EEA"/>
    <w:rsid w:val="004A0F79"/>
    <w:rsid w:val="004A24D5"/>
    <w:rsid w:val="004A5A7E"/>
    <w:rsid w:val="004B00D4"/>
    <w:rsid w:val="004B217C"/>
    <w:rsid w:val="004B2EFF"/>
    <w:rsid w:val="004B6FA5"/>
    <w:rsid w:val="004B7092"/>
    <w:rsid w:val="004C04C3"/>
    <w:rsid w:val="004D0DA3"/>
    <w:rsid w:val="004D6CDB"/>
    <w:rsid w:val="004E1866"/>
    <w:rsid w:val="004F7AEB"/>
    <w:rsid w:val="0050201D"/>
    <w:rsid w:val="005033F9"/>
    <w:rsid w:val="00511DA6"/>
    <w:rsid w:val="0052606C"/>
    <w:rsid w:val="005266DD"/>
    <w:rsid w:val="00533EDC"/>
    <w:rsid w:val="00535EF4"/>
    <w:rsid w:val="00537371"/>
    <w:rsid w:val="00545AD5"/>
    <w:rsid w:val="005561F1"/>
    <w:rsid w:val="00556965"/>
    <w:rsid w:val="00562BFE"/>
    <w:rsid w:val="00583C07"/>
    <w:rsid w:val="005951B1"/>
    <w:rsid w:val="00596DFB"/>
    <w:rsid w:val="00597337"/>
    <w:rsid w:val="005A24C1"/>
    <w:rsid w:val="005A2737"/>
    <w:rsid w:val="005A6393"/>
    <w:rsid w:val="005B56F0"/>
    <w:rsid w:val="005C2AF0"/>
    <w:rsid w:val="005C2C95"/>
    <w:rsid w:val="005C43ED"/>
    <w:rsid w:val="005D3B98"/>
    <w:rsid w:val="005D7B19"/>
    <w:rsid w:val="005D7D25"/>
    <w:rsid w:val="006015A4"/>
    <w:rsid w:val="0060188E"/>
    <w:rsid w:val="0060262B"/>
    <w:rsid w:val="00613649"/>
    <w:rsid w:val="00613A37"/>
    <w:rsid w:val="0061473F"/>
    <w:rsid w:val="006176AE"/>
    <w:rsid w:val="00626E4A"/>
    <w:rsid w:val="00627E8A"/>
    <w:rsid w:val="00631188"/>
    <w:rsid w:val="00642D07"/>
    <w:rsid w:val="006472AF"/>
    <w:rsid w:val="0065158A"/>
    <w:rsid w:val="00651A10"/>
    <w:rsid w:val="00654DC2"/>
    <w:rsid w:val="00671315"/>
    <w:rsid w:val="00680EC8"/>
    <w:rsid w:val="00691B85"/>
    <w:rsid w:val="00692BDE"/>
    <w:rsid w:val="006A63A5"/>
    <w:rsid w:val="006B16DE"/>
    <w:rsid w:val="006B30B4"/>
    <w:rsid w:val="006C0DA5"/>
    <w:rsid w:val="006D06FD"/>
    <w:rsid w:val="006D12DD"/>
    <w:rsid w:val="006D5D51"/>
    <w:rsid w:val="006D707C"/>
    <w:rsid w:val="006D79FD"/>
    <w:rsid w:val="006D7B94"/>
    <w:rsid w:val="006E03CA"/>
    <w:rsid w:val="006E5848"/>
    <w:rsid w:val="006E67BD"/>
    <w:rsid w:val="006F00E1"/>
    <w:rsid w:val="006F3136"/>
    <w:rsid w:val="006F35BF"/>
    <w:rsid w:val="006F4DDC"/>
    <w:rsid w:val="00700893"/>
    <w:rsid w:val="007048EA"/>
    <w:rsid w:val="0070757B"/>
    <w:rsid w:val="0071071D"/>
    <w:rsid w:val="00711D4D"/>
    <w:rsid w:val="00723119"/>
    <w:rsid w:val="00742113"/>
    <w:rsid w:val="00742CAB"/>
    <w:rsid w:val="007450F5"/>
    <w:rsid w:val="00753972"/>
    <w:rsid w:val="00763FC1"/>
    <w:rsid w:val="00766EC0"/>
    <w:rsid w:val="00775015"/>
    <w:rsid w:val="007756E8"/>
    <w:rsid w:val="0077651E"/>
    <w:rsid w:val="007767AC"/>
    <w:rsid w:val="00780BEB"/>
    <w:rsid w:val="007865B8"/>
    <w:rsid w:val="00791983"/>
    <w:rsid w:val="0079458B"/>
    <w:rsid w:val="0079536E"/>
    <w:rsid w:val="007A06C7"/>
    <w:rsid w:val="007A076E"/>
    <w:rsid w:val="007A3CC9"/>
    <w:rsid w:val="007B1644"/>
    <w:rsid w:val="007C095C"/>
    <w:rsid w:val="007C3172"/>
    <w:rsid w:val="007C37AF"/>
    <w:rsid w:val="007D539D"/>
    <w:rsid w:val="007E338B"/>
    <w:rsid w:val="007E34D3"/>
    <w:rsid w:val="007E3D48"/>
    <w:rsid w:val="007F2072"/>
    <w:rsid w:val="007F2278"/>
    <w:rsid w:val="0080252E"/>
    <w:rsid w:val="0080268F"/>
    <w:rsid w:val="00807F08"/>
    <w:rsid w:val="00810809"/>
    <w:rsid w:val="00817281"/>
    <w:rsid w:val="008300D0"/>
    <w:rsid w:val="00834F91"/>
    <w:rsid w:val="008432EF"/>
    <w:rsid w:val="0084359C"/>
    <w:rsid w:val="00845DAF"/>
    <w:rsid w:val="008510EC"/>
    <w:rsid w:val="008525E1"/>
    <w:rsid w:val="00855AF9"/>
    <w:rsid w:val="00860237"/>
    <w:rsid w:val="008606B3"/>
    <w:rsid w:val="00863A9D"/>
    <w:rsid w:val="00865C36"/>
    <w:rsid w:val="00871C80"/>
    <w:rsid w:val="008755A9"/>
    <w:rsid w:val="00894766"/>
    <w:rsid w:val="00895A75"/>
    <w:rsid w:val="00897444"/>
    <w:rsid w:val="008B0EA8"/>
    <w:rsid w:val="008B17CC"/>
    <w:rsid w:val="008B3DB6"/>
    <w:rsid w:val="008D270C"/>
    <w:rsid w:val="008E022B"/>
    <w:rsid w:val="008F259D"/>
    <w:rsid w:val="008F462C"/>
    <w:rsid w:val="008F779B"/>
    <w:rsid w:val="00911EB9"/>
    <w:rsid w:val="0092270A"/>
    <w:rsid w:val="009263E3"/>
    <w:rsid w:val="00931D16"/>
    <w:rsid w:val="0093315D"/>
    <w:rsid w:val="00950443"/>
    <w:rsid w:val="00951471"/>
    <w:rsid w:val="009516EE"/>
    <w:rsid w:val="00952EFD"/>
    <w:rsid w:val="00954F94"/>
    <w:rsid w:val="0095799C"/>
    <w:rsid w:val="009665EF"/>
    <w:rsid w:val="0097591B"/>
    <w:rsid w:val="009759D6"/>
    <w:rsid w:val="009824F2"/>
    <w:rsid w:val="00996D1E"/>
    <w:rsid w:val="00996DD0"/>
    <w:rsid w:val="00996F17"/>
    <w:rsid w:val="009A3FB5"/>
    <w:rsid w:val="009A7255"/>
    <w:rsid w:val="009B2140"/>
    <w:rsid w:val="009B399E"/>
    <w:rsid w:val="009B4CFA"/>
    <w:rsid w:val="009C33C6"/>
    <w:rsid w:val="009D348B"/>
    <w:rsid w:val="009D5B2A"/>
    <w:rsid w:val="009E1A9B"/>
    <w:rsid w:val="009E274B"/>
    <w:rsid w:val="009E4A21"/>
    <w:rsid w:val="009F1DBC"/>
    <w:rsid w:val="009F41A6"/>
    <w:rsid w:val="009F51B4"/>
    <w:rsid w:val="00A30736"/>
    <w:rsid w:val="00A33FA2"/>
    <w:rsid w:val="00A42348"/>
    <w:rsid w:val="00A43EC2"/>
    <w:rsid w:val="00A43F80"/>
    <w:rsid w:val="00A5410C"/>
    <w:rsid w:val="00A622AB"/>
    <w:rsid w:val="00A64816"/>
    <w:rsid w:val="00A65651"/>
    <w:rsid w:val="00A73F6E"/>
    <w:rsid w:val="00A843E5"/>
    <w:rsid w:val="00A8641D"/>
    <w:rsid w:val="00A87CF4"/>
    <w:rsid w:val="00A916B7"/>
    <w:rsid w:val="00A92185"/>
    <w:rsid w:val="00A9371F"/>
    <w:rsid w:val="00A93EAA"/>
    <w:rsid w:val="00A95E97"/>
    <w:rsid w:val="00AA52EC"/>
    <w:rsid w:val="00AA541C"/>
    <w:rsid w:val="00AA7196"/>
    <w:rsid w:val="00AA7C16"/>
    <w:rsid w:val="00AB1520"/>
    <w:rsid w:val="00AB71AC"/>
    <w:rsid w:val="00AD192C"/>
    <w:rsid w:val="00AD1A45"/>
    <w:rsid w:val="00AD1C8A"/>
    <w:rsid w:val="00AE410B"/>
    <w:rsid w:val="00AF1823"/>
    <w:rsid w:val="00AF67E1"/>
    <w:rsid w:val="00B01DCF"/>
    <w:rsid w:val="00B02597"/>
    <w:rsid w:val="00B04ACC"/>
    <w:rsid w:val="00B108BC"/>
    <w:rsid w:val="00B10D40"/>
    <w:rsid w:val="00B114D0"/>
    <w:rsid w:val="00B11E3D"/>
    <w:rsid w:val="00B12F29"/>
    <w:rsid w:val="00B32113"/>
    <w:rsid w:val="00B32B32"/>
    <w:rsid w:val="00B3794C"/>
    <w:rsid w:val="00B40644"/>
    <w:rsid w:val="00B42986"/>
    <w:rsid w:val="00B42A41"/>
    <w:rsid w:val="00B50237"/>
    <w:rsid w:val="00B53668"/>
    <w:rsid w:val="00B53998"/>
    <w:rsid w:val="00B53CD0"/>
    <w:rsid w:val="00B55D3A"/>
    <w:rsid w:val="00B66187"/>
    <w:rsid w:val="00B750E0"/>
    <w:rsid w:val="00B81A51"/>
    <w:rsid w:val="00B9216C"/>
    <w:rsid w:val="00B93D7E"/>
    <w:rsid w:val="00B97A80"/>
    <w:rsid w:val="00BB0DB2"/>
    <w:rsid w:val="00BB3A1B"/>
    <w:rsid w:val="00BB4809"/>
    <w:rsid w:val="00BB7432"/>
    <w:rsid w:val="00BC2A25"/>
    <w:rsid w:val="00BC4744"/>
    <w:rsid w:val="00BC73DB"/>
    <w:rsid w:val="00BD2B1E"/>
    <w:rsid w:val="00BE55F0"/>
    <w:rsid w:val="00C04428"/>
    <w:rsid w:val="00C16310"/>
    <w:rsid w:val="00C203AD"/>
    <w:rsid w:val="00C21475"/>
    <w:rsid w:val="00C255F6"/>
    <w:rsid w:val="00C45150"/>
    <w:rsid w:val="00C509FA"/>
    <w:rsid w:val="00C540D5"/>
    <w:rsid w:val="00C57427"/>
    <w:rsid w:val="00C5765D"/>
    <w:rsid w:val="00C64389"/>
    <w:rsid w:val="00C8549A"/>
    <w:rsid w:val="00C9119D"/>
    <w:rsid w:val="00C92420"/>
    <w:rsid w:val="00C93DC1"/>
    <w:rsid w:val="00C947E6"/>
    <w:rsid w:val="00C95E9B"/>
    <w:rsid w:val="00C9601A"/>
    <w:rsid w:val="00CA5D00"/>
    <w:rsid w:val="00CB7B59"/>
    <w:rsid w:val="00CC3740"/>
    <w:rsid w:val="00CC6667"/>
    <w:rsid w:val="00CC7A0A"/>
    <w:rsid w:val="00CD5D7B"/>
    <w:rsid w:val="00CF283E"/>
    <w:rsid w:val="00CF66A3"/>
    <w:rsid w:val="00D03D06"/>
    <w:rsid w:val="00D072E7"/>
    <w:rsid w:val="00D21799"/>
    <w:rsid w:val="00D41BD7"/>
    <w:rsid w:val="00D440BC"/>
    <w:rsid w:val="00D44C41"/>
    <w:rsid w:val="00D4789A"/>
    <w:rsid w:val="00D54F5A"/>
    <w:rsid w:val="00D62BEE"/>
    <w:rsid w:val="00D63CF0"/>
    <w:rsid w:val="00D662BA"/>
    <w:rsid w:val="00D72282"/>
    <w:rsid w:val="00DA4D27"/>
    <w:rsid w:val="00DB204A"/>
    <w:rsid w:val="00DB7DC1"/>
    <w:rsid w:val="00DC1484"/>
    <w:rsid w:val="00DC2DBB"/>
    <w:rsid w:val="00DC43D7"/>
    <w:rsid w:val="00DD1FA9"/>
    <w:rsid w:val="00DD5D47"/>
    <w:rsid w:val="00DE3DEA"/>
    <w:rsid w:val="00DE4179"/>
    <w:rsid w:val="00DF223E"/>
    <w:rsid w:val="00E002FC"/>
    <w:rsid w:val="00E019CA"/>
    <w:rsid w:val="00E174CC"/>
    <w:rsid w:val="00E20C0E"/>
    <w:rsid w:val="00E248F1"/>
    <w:rsid w:val="00E25A4B"/>
    <w:rsid w:val="00E3401A"/>
    <w:rsid w:val="00E3546B"/>
    <w:rsid w:val="00E40020"/>
    <w:rsid w:val="00E5595D"/>
    <w:rsid w:val="00E607D6"/>
    <w:rsid w:val="00E731FC"/>
    <w:rsid w:val="00E7322D"/>
    <w:rsid w:val="00E81E64"/>
    <w:rsid w:val="00E850BE"/>
    <w:rsid w:val="00E921F8"/>
    <w:rsid w:val="00E95195"/>
    <w:rsid w:val="00E95446"/>
    <w:rsid w:val="00EA0E96"/>
    <w:rsid w:val="00EA3927"/>
    <w:rsid w:val="00EA689D"/>
    <w:rsid w:val="00EB2B91"/>
    <w:rsid w:val="00EB5283"/>
    <w:rsid w:val="00EC1C52"/>
    <w:rsid w:val="00EC585A"/>
    <w:rsid w:val="00ED4F83"/>
    <w:rsid w:val="00ED70B1"/>
    <w:rsid w:val="00EE1654"/>
    <w:rsid w:val="00EE39AF"/>
    <w:rsid w:val="00EE6DC7"/>
    <w:rsid w:val="00F075E1"/>
    <w:rsid w:val="00F113B6"/>
    <w:rsid w:val="00F12696"/>
    <w:rsid w:val="00F13716"/>
    <w:rsid w:val="00F20D98"/>
    <w:rsid w:val="00F248D5"/>
    <w:rsid w:val="00F263CD"/>
    <w:rsid w:val="00F27657"/>
    <w:rsid w:val="00F330F1"/>
    <w:rsid w:val="00F35F0E"/>
    <w:rsid w:val="00F40AA3"/>
    <w:rsid w:val="00F41DBA"/>
    <w:rsid w:val="00F44204"/>
    <w:rsid w:val="00F500D0"/>
    <w:rsid w:val="00F71932"/>
    <w:rsid w:val="00F7509B"/>
    <w:rsid w:val="00F75792"/>
    <w:rsid w:val="00FA522C"/>
    <w:rsid w:val="00FA55CF"/>
    <w:rsid w:val="00FB038F"/>
    <w:rsid w:val="00FC2B43"/>
    <w:rsid w:val="00FD525D"/>
    <w:rsid w:val="00FE1AA4"/>
    <w:rsid w:val="00FE6A93"/>
    <w:rsid w:val="00FF37B2"/>
    <w:rsid w:val="06154624"/>
    <w:rsid w:val="2DB14AC0"/>
    <w:rsid w:val="30F13C99"/>
    <w:rsid w:val="503065EC"/>
    <w:rsid w:val="709443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C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404CBE"/>
    <w:rPr>
      <w:b/>
      <w:bCs/>
    </w:rPr>
  </w:style>
  <w:style w:type="paragraph" w:styleId="a4">
    <w:name w:val="annotation text"/>
    <w:basedOn w:val="a"/>
    <w:semiHidden/>
    <w:rsid w:val="00404CBE"/>
    <w:pPr>
      <w:jc w:val="left"/>
    </w:pPr>
  </w:style>
  <w:style w:type="paragraph" w:styleId="a5">
    <w:name w:val="Body Text"/>
    <w:basedOn w:val="a"/>
    <w:rsid w:val="00404CBE"/>
    <w:pPr>
      <w:spacing w:after="120"/>
    </w:pPr>
  </w:style>
  <w:style w:type="paragraph" w:styleId="a6">
    <w:name w:val="Date"/>
    <w:basedOn w:val="a"/>
    <w:next w:val="a"/>
    <w:link w:val="Char"/>
    <w:rsid w:val="00404CBE"/>
    <w:pPr>
      <w:ind w:leftChars="2500" w:left="100"/>
    </w:pPr>
  </w:style>
  <w:style w:type="paragraph" w:styleId="a7">
    <w:name w:val="Balloon Text"/>
    <w:basedOn w:val="a"/>
    <w:semiHidden/>
    <w:rsid w:val="00404CBE"/>
    <w:rPr>
      <w:sz w:val="18"/>
      <w:szCs w:val="18"/>
    </w:rPr>
  </w:style>
  <w:style w:type="paragraph" w:styleId="a8">
    <w:name w:val="footer"/>
    <w:basedOn w:val="a"/>
    <w:link w:val="Char0"/>
    <w:uiPriority w:val="99"/>
    <w:rsid w:val="00404CBE"/>
    <w:pPr>
      <w:tabs>
        <w:tab w:val="center" w:pos="4153"/>
        <w:tab w:val="right" w:pos="8306"/>
      </w:tabs>
      <w:snapToGrid w:val="0"/>
      <w:jc w:val="left"/>
    </w:pPr>
    <w:rPr>
      <w:sz w:val="18"/>
      <w:szCs w:val="18"/>
    </w:rPr>
  </w:style>
  <w:style w:type="paragraph" w:styleId="a9">
    <w:name w:val="header"/>
    <w:basedOn w:val="a"/>
    <w:link w:val="Char1"/>
    <w:rsid w:val="00404CBE"/>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404CBE"/>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404CBE"/>
    <w:rPr>
      <w:b/>
      <w:bCs/>
    </w:rPr>
  </w:style>
  <w:style w:type="character" w:styleId="ac">
    <w:name w:val="Hyperlink"/>
    <w:basedOn w:val="a0"/>
    <w:rsid w:val="00404CBE"/>
    <w:rPr>
      <w:color w:val="0000FF"/>
      <w:u w:val="single"/>
    </w:rPr>
  </w:style>
  <w:style w:type="character" w:styleId="ad">
    <w:name w:val="annotation reference"/>
    <w:basedOn w:val="a0"/>
    <w:semiHidden/>
    <w:rsid w:val="00404CBE"/>
    <w:rPr>
      <w:sz w:val="21"/>
      <w:szCs w:val="21"/>
    </w:rPr>
  </w:style>
  <w:style w:type="table" w:styleId="ae">
    <w:name w:val="Table Grid"/>
    <w:basedOn w:val="a1"/>
    <w:rsid w:val="00404C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9"/>
    <w:rsid w:val="00404CBE"/>
    <w:rPr>
      <w:rFonts w:eastAsia="宋体"/>
      <w:kern w:val="2"/>
      <w:sz w:val="18"/>
      <w:szCs w:val="18"/>
      <w:lang w:val="en-US" w:eastAsia="zh-CN" w:bidi="ar-SA"/>
    </w:rPr>
  </w:style>
  <w:style w:type="character" w:customStyle="1" w:styleId="Char0">
    <w:name w:val="页脚 Char"/>
    <w:basedOn w:val="a0"/>
    <w:link w:val="a8"/>
    <w:uiPriority w:val="99"/>
    <w:rsid w:val="00404CBE"/>
    <w:rPr>
      <w:rFonts w:eastAsia="宋体"/>
      <w:kern w:val="2"/>
      <w:sz w:val="18"/>
      <w:szCs w:val="18"/>
      <w:lang w:val="en-US" w:eastAsia="zh-CN" w:bidi="ar-SA"/>
    </w:rPr>
  </w:style>
  <w:style w:type="character" w:customStyle="1" w:styleId="apple-converted-space">
    <w:name w:val="apple-converted-space"/>
    <w:basedOn w:val="a0"/>
    <w:rsid w:val="00404CBE"/>
  </w:style>
  <w:style w:type="character" w:customStyle="1" w:styleId="Char">
    <w:name w:val="日期 Char"/>
    <w:basedOn w:val="a0"/>
    <w:link w:val="a6"/>
    <w:rsid w:val="00404CBE"/>
    <w:rPr>
      <w:kern w:val="2"/>
      <w:sz w:val="21"/>
      <w:szCs w:val="24"/>
    </w:rPr>
  </w:style>
  <w:style w:type="character" w:styleId="af">
    <w:name w:val="Placeholder Text"/>
    <w:basedOn w:val="a0"/>
    <w:uiPriority w:val="99"/>
    <w:semiHidden/>
    <w:rsid w:val="000B1360"/>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Pages>
  <Words>411</Words>
  <Characters>2344</Characters>
  <Application>Microsoft Office Word</Application>
  <DocSecurity>0</DocSecurity>
  <Lines>19</Lines>
  <Paragraphs>5</Paragraphs>
  <ScaleCrop>false</ScaleCrop>
  <Company>Microsoft</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关于2011年推荐优秀应届本科毕业生</dc:title>
  <dc:creator>user</dc:creator>
  <cp:lastModifiedBy>zhangzhong</cp:lastModifiedBy>
  <cp:revision>34</cp:revision>
  <cp:lastPrinted>2016-09-12T00:42:00Z</cp:lastPrinted>
  <dcterms:created xsi:type="dcterms:W3CDTF">2015-09-10T01:39:00Z</dcterms:created>
  <dcterms:modified xsi:type="dcterms:W3CDTF">2016-09-14T08:24:00Z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